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7FE1" w14:textId="77777777" w:rsidR="00546654" w:rsidRPr="00281E98" w:rsidRDefault="00546654" w:rsidP="0054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t>ИНСТРУКЦИЯ</w:t>
      </w:r>
    </w:p>
    <w:p w14:paraId="1F2FE21B" w14:textId="77777777" w:rsidR="00741DAD" w:rsidRPr="00281E98" w:rsidRDefault="00546654" w:rsidP="0054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t xml:space="preserve">Порядок и сроки прохождения </w:t>
      </w:r>
    </w:p>
    <w:p w14:paraId="3A139CFA" w14:textId="7820D8F3" w:rsidR="00546654" w:rsidRPr="00281E98" w:rsidRDefault="00546654" w:rsidP="00546654">
      <w:pPr>
        <w:spacing w:after="0" w:line="240" w:lineRule="auto"/>
        <w:jc w:val="center"/>
        <w:rPr>
          <w:bCs/>
          <w:i/>
          <w:iCs/>
          <w:color w:val="FF0000"/>
          <w:sz w:val="32"/>
          <w:szCs w:val="32"/>
        </w:rPr>
      </w:pPr>
      <w:r w:rsidRPr="00281E98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  <w:lang w:eastAsia="ru-RU"/>
        </w:rPr>
        <w:t>медицинскими работниками и фармацевтическими работниками аттестации для получения квалификационной категории</w:t>
      </w:r>
      <w:r w:rsidR="008F49BC" w:rsidRPr="00281E98">
        <w:rPr>
          <w:rFonts w:ascii="Times New Roman" w:eastAsia="Times New Roman" w:hAnsi="Times New Roman" w:cs="Times New Roman"/>
          <w:bCs/>
          <w:i/>
          <w:iCs/>
          <w:color w:val="FF0000"/>
          <w:spacing w:val="-15"/>
          <w:kern w:val="36"/>
          <w:sz w:val="32"/>
          <w:szCs w:val="32"/>
          <w:lang w:eastAsia="ru-RU"/>
        </w:rPr>
        <w:t xml:space="preserve"> </w:t>
      </w:r>
    </w:p>
    <w:p w14:paraId="1D79EC2D" w14:textId="77777777" w:rsidR="00341D73" w:rsidRPr="00281E98" w:rsidRDefault="00341D73" w:rsidP="004B21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9664D84" w14:textId="77777777" w:rsidR="00AA0385" w:rsidRPr="00281E98" w:rsidRDefault="00AA0385" w:rsidP="004B21A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 1: «Регистрация и экспертиза документов» </w:t>
      </w:r>
    </w:p>
    <w:p w14:paraId="67C80B08" w14:textId="77777777" w:rsidR="00732034" w:rsidRPr="00281E98" w:rsidRDefault="00732034" w:rsidP="004B2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A9464C" w14:textId="5D07E4B7" w:rsidR="00AA0385" w:rsidRPr="00281E98" w:rsidRDefault="00AA0385" w:rsidP="004B2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EF0673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риказу</w:t>
      </w:r>
      <w:r w:rsidR="00EF0673" w:rsidRPr="00281E98">
        <w:rPr>
          <w:sz w:val="26"/>
          <w:szCs w:val="26"/>
        </w:rPr>
        <w:t xml:space="preserve"> </w:t>
      </w:r>
      <w:r w:rsidR="00EF0673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здравоохранения Российской Федерации от 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EF0673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 2021</w:t>
      </w:r>
      <w:r w:rsidR="00EF0673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г. N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1083</w:t>
      </w:r>
      <w:r w:rsidR="00EF0673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н «О Порядке и сроках прохождения медицинскими работниками и фармацевтическими работниками аттестации для получения квалификационной категории»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</w:t>
      </w:r>
      <w:r w:rsidR="0061480F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прохождения медицинскими и фармацевтическими работниками аттестации для получения квалификационной категории 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 направляет документы в Аттестационную комиссию </w:t>
      </w:r>
      <w:r w:rsidRPr="00281E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позднее четырех месяцев (120 дней)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окончания срока действия имеющейся квалификационной категории. При направлении документов позднее указанного срока специалист теряет право на выплату повышающего коэффициента к окладу за квалификационную категорию при условии окончания ее срока действия. </w:t>
      </w:r>
    </w:p>
    <w:p w14:paraId="54FA7E7E" w14:textId="77777777" w:rsidR="004B21A0" w:rsidRPr="00281E98" w:rsidRDefault="004B21A0" w:rsidP="00BD710E">
      <w:pPr>
        <w:pStyle w:val="a6"/>
        <w:keepNext w:val="0"/>
        <w:keepLines w:val="0"/>
        <w:tabs>
          <w:tab w:val="left" w:pos="2438"/>
          <w:tab w:val="left" w:pos="5443"/>
        </w:tabs>
        <w:ind w:firstLine="708"/>
        <w:jc w:val="both"/>
        <w:rPr>
          <w:rFonts w:ascii="Times New Roman" w:hAnsi="Times New Roman"/>
          <w:b w:val="0"/>
          <w:sz w:val="16"/>
          <w:szCs w:val="16"/>
        </w:rPr>
      </w:pPr>
    </w:p>
    <w:p w14:paraId="28D37A0C" w14:textId="62087D2C" w:rsidR="0061480F" w:rsidRPr="00281E98" w:rsidRDefault="00732034" w:rsidP="00732034">
      <w:pPr>
        <w:pStyle w:val="a6"/>
        <w:keepNext w:val="0"/>
        <w:keepLines w:val="0"/>
        <w:tabs>
          <w:tab w:val="left" w:pos="709"/>
          <w:tab w:val="left" w:pos="5443"/>
        </w:tabs>
        <w:jc w:val="both"/>
        <w:rPr>
          <w:rFonts w:ascii="Times New Roman" w:hAnsi="Times New Roman"/>
          <w:w w:val="90"/>
          <w:sz w:val="26"/>
          <w:szCs w:val="26"/>
        </w:rPr>
      </w:pPr>
      <w:r w:rsidRPr="00281E98">
        <w:rPr>
          <w:rFonts w:ascii="Times New Roman" w:hAnsi="Times New Roman"/>
          <w:b w:val="0"/>
          <w:sz w:val="26"/>
          <w:szCs w:val="26"/>
        </w:rPr>
        <w:tab/>
      </w:r>
      <w:r w:rsidR="00AA0385" w:rsidRPr="00281E98">
        <w:rPr>
          <w:rFonts w:ascii="Times New Roman" w:hAnsi="Times New Roman"/>
          <w:b w:val="0"/>
          <w:sz w:val="26"/>
          <w:szCs w:val="26"/>
        </w:rPr>
        <w:t>Прием документов осуществляется по адресу:</w:t>
      </w:r>
      <w:r w:rsidR="00AA0385" w:rsidRPr="00281E98">
        <w:rPr>
          <w:rFonts w:ascii="Times New Roman" w:hAnsi="Times New Roman"/>
          <w:sz w:val="26"/>
          <w:szCs w:val="26"/>
        </w:rPr>
        <w:t xml:space="preserve"> </w:t>
      </w:r>
      <w:r w:rsidR="0054554D" w:rsidRPr="00281E98">
        <w:rPr>
          <w:rFonts w:ascii="Times New Roman" w:hAnsi="Times New Roman"/>
          <w:sz w:val="26"/>
          <w:szCs w:val="26"/>
        </w:rPr>
        <w:t>г. Ижевск,</w:t>
      </w:r>
      <w:r w:rsidR="0061480F" w:rsidRPr="00281E98">
        <w:rPr>
          <w:rFonts w:ascii="Times New Roman" w:hAnsi="Times New Roman"/>
          <w:sz w:val="26"/>
          <w:szCs w:val="26"/>
        </w:rPr>
        <w:t xml:space="preserve"> </w:t>
      </w:r>
      <w:r w:rsidR="0061480F" w:rsidRPr="00281E98">
        <w:rPr>
          <w:rFonts w:ascii="Times New Roman" w:hAnsi="Times New Roman"/>
          <w:w w:val="90"/>
          <w:sz w:val="26"/>
          <w:szCs w:val="26"/>
        </w:rPr>
        <w:t>пер. Интернациональный, 15</w:t>
      </w:r>
      <w:r w:rsidR="00C72D62" w:rsidRPr="00281E98">
        <w:rPr>
          <w:rFonts w:ascii="Times New Roman" w:hAnsi="Times New Roman"/>
          <w:w w:val="90"/>
          <w:sz w:val="26"/>
          <w:szCs w:val="26"/>
        </w:rPr>
        <w:t>, каб</w:t>
      </w:r>
      <w:r w:rsidR="003B454C" w:rsidRPr="00281E98">
        <w:rPr>
          <w:rFonts w:ascii="Times New Roman" w:hAnsi="Times New Roman"/>
          <w:w w:val="90"/>
          <w:sz w:val="26"/>
          <w:szCs w:val="26"/>
        </w:rPr>
        <w:t>инет №</w:t>
      </w:r>
      <w:r w:rsidR="006F6252" w:rsidRPr="00281E98">
        <w:rPr>
          <w:rFonts w:ascii="Times New Roman" w:hAnsi="Times New Roman"/>
          <w:w w:val="90"/>
          <w:sz w:val="26"/>
          <w:szCs w:val="26"/>
        </w:rPr>
        <w:t xml:space="preserve"> </w:t>
      </w:r>
      <w:r w:rsidR="00BD710E" w:rsidRPr="00281E98">
        <w:rPr>
          <w:rFonts w:ascii="Times New Roman" w:hAnsi="Times New Roman"/>
          <w:w w:val="90"/>
          <w:sz w:val="26"/>
          <w:szCs w:val="26"/>
        </w:rPr>
        <w:t>102</w:t>
      </w:r>
      <w:r w:rsidR="006F6252" w:rsidRPr="00281E98">
        <w:rPr>
          <w:rFonts w:ascii="Times New Roman" w:hAnsi="Times New Roman"/>
          <w:w w:val="90"/>
          <w:sz w:val="26"/>
          <w:szCs w:val="26"/>
        </w:rPr>
        <w:t xml:space="preserve"> </w:t>
      </w:r>
      <w:r w:rsidR="003B454C" w:rsidRPr="00281E98">
        <w:rPr>
          <w:rFonts w:ascii="Times New Roman" w:hAnsi="Times New Roman"/>
          <w:w w:val="90"/>
          <w:sz w:val="26"/>
          <w:szCs w:val="26"/>
        </w:rPr>
        <w:t>(</w:t>
      </w:r>
      <w:r w:rsidR="00B641D3" w:rsidRPr="00281E98">
        <w:rPr>
          <w:rFonts w:ascii="Times New Roman" w:hAnsi="Times New Roman"/>
          <w:w w:val="90"/>
          <w:sz w:val="26"/>
          <w:szCs w:val="26"/>
        </w:rPr>
        <w:t>Управление</w:t>
      </w:r>
      <w:r w:rsidR="003B454C" w:rsidRPr="00281E98">
        <w:rPr>
          <w:rFonts w:ascii="Times New Roman" w:hAnsi="Times New Roman"/>
          <w:w w:val="90"/>
          <w:sz w:val="26"/>
          <w:szCs w:val="26"/>
        </w:rPr>
        <w:t xml:space="preserve"> </w:t>
      </w:r>
      <w:r w:rsidR="006F6252" w:rsidRPr="00281E98">
        <w:rPr>
          <w:rFonts w:ascii="Times New Roman" w:hAnsi="Times New Roman"/>
          <w:w w:val="90"/>
          <w:sz w:val="26"/>
          <w:szCs w:val="26"/>
        </w:rPr>
        <w:t xml:space="preserve">медицинского образования и </w:t>
      </w:r>
      <w:r w:rsidR="003B454C" w:rsidRPr="00281E98">
        <w:rPr>
          <w:rFonts w:ascii="Times New Roman" w:hAnsi="Times New Roman"/>
          <w:w w:val="90"/>
          <w:sz w:val="26"/>
          <w:szCs w:val="26"/>
        </w:rPr>
        <w:t>кадров</w:t>
      </w:r>
      <w:r w:rsidR="006F6252" w:rsidRPr="00281E98">
        <w:rPr>
          <w:rFonts w:ascii="Times New Roman" w:hAnsi="Times New Roman"/>
          <w:w w:val="90"/>
          <w:sz w:val="26"/>
          <w:szCs w:val="26"/>
        </w:rPr>
        <w:t>ой политики</w:t>
      </w:r>
      <w:r w:rsidR="00BD0D59" w:rsidRPr="00281E98">
        <w:rPr>
          <w:rFonts w:ascii="Times New Roman" w:hAnsi="Times New Roman"/>
          <w:w w:val="90"/>
          <w:sz w:val="26"/>
          <w:szCs w:val="26"/>
        </w:rPr>
        <w:t xml:space="preserve"> </w:t>
      </w:r>
      <w:r w:rsidR="00BD0D59" w:rsidRPr="00281E98">
        <w:rPr>
          <w:rFonts w:ascii="Times New Roman" w:hAnsi="Times New Roman"/>
          <w:bCs w:val="0"/>
          <w:sz w:val="26"/>
          <w:szCs w:val="26"/>
        </w:rPr>
        <w:t>Министерства здравоохранения Удмуртской республики</w:t>
      </w:r>
      <w:r w:rsidR="003B454C" w:rsidRPr="00281E98">
        <w:rPr>
          <w:rFonts w:ascii="Times New Roman" w:hAnsi="Times New Roman"/>
          <w:w w:val="90"/>
          <w:sz w:val="26"/>
          <w:szCs w:val="26"/>
        </w:rPr>
        <w:t>)</w:t>
      </w:r>
      <w:r w:rsidR="0061480F" w:rsidRPr="00281E98">
        <w:rPr>
          <w:rFonts w:ascii="Times New Roman" w:hAnsi="Times New Roman"/>
          <w:w w:val="90"/>
          <w:sz w:val="26"/>
          <w:szCs w:val="26"/>
        </w:rPr>
        <w:t>.</w:t>
      </w:r>
      <w:r w:rsidR="004C3131" w:rsidRPr="00281E98">
        <w:rPr>
          <w:rFonts w:ascii="Times New Roman" w:hAnsi="Times New Roman"/>
          <w:w w:val="90"/>
          <w:sz w:val="26"/>
          <w:szCs w:val="26"/>
        </w:rPr>
        <w:t xml:space="preserve"> </w:t>
      </w:r>
    </w:p>
    <w:p w14:paraId="53FDE2C5" w14:textId="77777777" w:rsidR="00AA0385" w:rsidRPr="00281E98" w:rsidRDefault="00AA0385" w:rsidP="00AA03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Способы подачи документов: </w:t>
      </w:r>
    </w:p>
    <w:p w14:paraId="4DF17330" w14:textId="613DE808" w:rsidR="00AA0385" w:rsidRDefault="00AA0385" w:rsidP="00AA03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</w:t>
      </w:r>
      <w:r w:rsidR="00720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специалистом;</w:t>
      </w:r>
    </w:p>
    <w:p w14:paraId="1EFB5426" w14:textId="631F4C88" w:rsidR="00720B18" w:rsidRDefault="00720B18" w:rsidP="00AA03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Представителем специалиста на основании доверенности, оформленной в соответствии с требованиями гражданского законодательства РФ;</w:t>
      </w:r>
    </w:p>
    <w:p w14:paraId="42C7FAB0" w14:textId="3EA4A79F" w:rsidR="00720B18" w:rsidRPr="00281E98" w:rsidRDefault="00720B18" w:rsidP="00AA03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почтовой связи</w:t>
      </w:r>
      <w:r w:rsidR="00236DE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B7D9CD" w14:textId="34BB67FF" w:rsidR="00AA0385" w:rsidRPr="00281E98" w:rsidRDefault="00AA0385" w:rsidP="004255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приема документов</w:t>
      </w:r>
      <w:r w:rsidR="00425534" w:rsidRPr="0028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управлении медицинского образования и кадровой политики Министерства здравоохранения Удмуртской Республики</w:t>
      </w:r>
      <w:r w:rsidRPr="0028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409"/>
      </w:tblGrid>
      <w:tr w:rsidR="00AA0385" w:rsidRPr="00281E98" w14:paraId="065A1696" w14:textId="77777777" w:rsidTr="00C819B7">
        <w:trPr>
          <w:trHeight w:val="598"/>
          <w:tblCellSpacing w:w="15" w:type="dxa"/>
        </w:trPr>
        <w:tc>
          <w:tcPr>
            <w:tcW w:w="2127" w:type="dxa"/>
            <w:vAlign w:val="center"/>
            <w:hideMark/>
          </w:tcPr>
          <w:p w14:paraId="652B70FA" w14:textId="77777777" w:rsidR="00AA0385" w:rsidRPr="00281E98" w:rsidRDefault="00AA0385" w:rsidP="00BD7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2364" w:type="dxa"/>
            <w:vAlign w:val="center"/>
            <w:hideMark/>
          </w:tcPr>
          <w:p w14:paraId="4E9A090D" w14:textId="2313D85C" w:rsidR="00AA0385" w:rsidRPr="00281E98" w:rsidRDefault="00AA0385" w:rsidP="00BD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55F38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="00455F38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81E98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55F38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A0385" w:rsidRPr="00281E98" w14:paraId="6A5110FF" w14:textId="77777777" w:rsidTr="00C819B7">
        <w:trPr>
          <w:trHeight w:val="477"/>
          <w:tblCellSpacing w:w="15" w:type="dxa"/>
        </w:trPr>
        <w:tc>
          <w:tcPr>
            <w:tcW w:w="2127" w:type="dxa"/>
            <w:vAlign w:val="center"/>
            <w:hideMark/>
          </w:tcPr>
          <w:p w14:paraId="49212A52" w14:textId="776B2E18" w:rsidR="00AA0385" w:rsidRPr="00281E98" w:rsidRDefault="00BD710E" w:rsidP="00BD7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364" w:type="dxa"/>
            <w:vAlign w:val="center"/>
            <w:hideMark/>
          </w:tcPr>
          <w:p w14:paraId="714665C7" w14:textId="77777777" w:rsidR="00AA0385" w:rsidRDefault="00455F38" w:rsidP="00BD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13.00 до 1</w:t>
            </w:r>
            <w:r w:rsidR="00281E98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 </w:t>
            </w:r>
          </w:p>
          <w:p w14:paraId="18615D9D" w14:textId="646E29CC" w:rsidR="00C819B7" w:rsidRPr="00281E98" w:rsidRDefault="00C819B7" w:rsidP="00BD71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05F2FC" w14:textId="2CF2C0B7" w:rsidR="00823862" w:rsidRPr="00281E98" w:rsidRDefault="00823862" w:rsidP="00BD710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B75DD9C" w14:textId="33121741" w:rsidR="00CB161A" w:rsidRPr="00281E98" w:rsidRDefault="00AA0385" w:rsidP="00AA0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</w:t>
      </w:r>
      <w:r w:rsidR="00B641D3"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ное лицо в Министерстве здравоохранения Удмуртской Республики:</w:t>
      </w:r>
      <w:r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01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2125"/>
        <w:gridCol w:w="2270"/>
        <w:gridCol w:w="2751"/>
      </w:tblGrid>
      <w:tr w:rsidR="00B641D3" w:rsidRPr="00281E98" w14:paraId="16307A50" w14:textId="77777777" w:rsidTr="004B25A9">
        <w:trPr>
          <w:trHeight w:val="446"/>
          <w:tblCellSpacing w:w="15" w:type="dxa"/>
        </w:trPr>
        <w:tc>
          <w:tcPr>
            <w:tcW w:w="2986" w:type="dxa"/>
            <w:vAlign w:val="center"/>
            <w:hideMark/>
          </w:tcPr>
          <w:p w14:paraId="0F2209A9" w14:textId="28B693E5" w:rsidR="00AA0385" w:rsidRPr="00281E98" w:rsidRDefault="00B641D3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</w:t>
            </w:r>
            <w:r w:rsidR="00444AA0"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МЗ УР</w:t>
            </w:r>
            <w:r w:rsidR="00AA0385"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5" w:type="dxa"/>
            <w:vAlign w:val="center"/>
            <w:hideMark/>
          </w:tcPr>
          <w:p w14:paraId="27D95011" w14:textId="6B0D1842" w:rsidR="00AA0385" w:rsidRPr="00281E98" w:rsidRDefault="00AA0385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специалиста </w:t>
            </w:r>
          </w:p>
        </w:tc>
        <w:tc>
          <w:tcPr>
            <w:tcW w:w="2240" w:type="dxa"/>
            <w:vAlign w:val="center"/>
            <w:hideMark/>
          </w:tcPr>
          <w:p w14:paraId="56E17471" w14:textId="77777777" w:rsidR="00AA0385" w:rsidRPr="00281E98" w:rsidRDefault="00AA0385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2706" w:type="dxa"/>
            <w:vAlign w:val="center"/>
            <w:hideMark/>
          </w:tcPr>
          <w:p w14:paraId="223CEBD8" w14:textId="77777777" w:rsidR="00AA0385" w:rsidRPr="00281E98" w:rsidRDefault="00AA0385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</w:tr>
      <w:tr w:rsidR="00B641D3" w:rsidRPr="00281E98" w14:paraId="0B90E85A" w14:textId="77777777" w:rsidTr="004B25A9">
        <w:trPr>
          <w:tblCellSpacing w:w="15" w:type="dxa"/>
        </w:trPr>
        <w:tc>
          <w:tcPr>
            <w:tcW w:w="2986" w:type="dxa"/>
            <w:shd w:val="clear" w:color="auto" w:fill="auto"/>
            <w:vAlign w:val="center"/>
          </w:tcPr>
          <w:p w14:paraId="5CD1156B" w14:textId="21E1BF91" w:rsidR="00AA0385" w:rsidRPr="00281E98" w:rsidRDefault="00BD710E" w:rsidP="00B6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 образования и кадровой политики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E261CB9" w14:textId="77777777" w:rsidR="004B25A9" w:rsidRPr="004B25A9" w:rsidRDefault="004B25A9" w:rsidP="00B6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Знаева</w:t>
            </w:r>
            <w:proofErr w:type="spellEnd"/>
            <w:r w:rsidRPr="004B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2F9937" w14:textId="14B9FCDB" w:rsidR="00AA0385" w:rsidRPr="00281E98" w:rsidRDefault="000A1DF9" w:rsidP="00B6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Евгеньевна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2915A9AD" w14:textId="7E181B8B" w:rsidR="00AA0385" w:rsidRPr="00281E98" w:rsidRDefault="00B641D3" w:rsidP="00B6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(3412) 22-00-66, </w:t>
            </w:r>
            <w:r w:rsidRPr="004B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BD710E" w:rsidRPr="004B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4B25A9" w:rsidRPr="004B2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B2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#</w:t>
            </w:r>
          </w:p>
        </w:tc>
        <w:tc>
          <w:tcPr>
            <w:tcW w:w="2706" w:type="dxa"/>
            <w:vAlign w:val="center"/>
          </w:tcPr>
          <w:p w14:paraId="3F1B0B65" w14:textId="35D9B45F" w:rsidR="00AA0385" w:rsidRPr="004B25A9" w:rsidRDefault="00000000" w:rsidP="00B6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B25A9" w:rsidRPr="004B25A9">
                <w:rPr>
                  <w:rStyle w:val="a5"/>
                  <w:rFonts w:ascii="GolosTextWebRegular" w:hAnsi="GolosTextWebRegular"/>
                  <w:color w:val="000000"/>
                  <w:sz w:val="24"/>
                  <w:szCs w:val="24"/>
                  <w:shd w:val="clear" w:color="auto" w:fill="FFFFFF"/>
                </w:rPr>
                <w:t>Znaeva_EE@mz.udmr.ru</w:t>
              </w:r>
            </w:hyperlink>
          </w:p>
        </w:tc>
      </w:tr>
    </w:tbl>
    <w:p w14:paraId="3D38E9AB" w14:textId="77777777" w:rsidR="00C819B7" w:rsidRDefault="00C819B7" w:rsidP="00AA0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4C3159" w14:textId="07AE1A70" w:rsidR="00AA0385" w:rsidRPr="00281E98" w:rsidRDefault="00AA0385" w:rsidP="00AA03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документам:</w:t>
      </w:r>
    </w:p>
    <w:p w14:paraId="3B0E0245" w14:textId="77777777" w:rsidR="00AA0385" w:rsidRPr="00281E98" w:rsidRDefault="00AA0385" w:rsidP="007C54DF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должны быть в печатном виде;</w:t>
      </w:r>
    </w:p>
    <w:p w14:paraId="2379D554" w14:textId="77777777" w:rsidR="00AA0385" w:rsidRPr="00281E98" w:rsidRDefault="00AA0385" w:rsidP="007C54DF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аккуратно оформлены;</w:t>
      </w:r>
    </w:p>
    <w:p w14:paraId="13F9BD34" w14:textId="77777777" w:rsidR="00AA0385" w:rsidRPr="00281E98" w:rsidRDefault="00AA0385" w:rsidP="007C54DF">
      <w:pPr>
        <w:numPr>
          <w:ilvl w:val="0"/>
          <w:numId w:val="2"/>
        </w:numPr>
        <w:tabs>
          <w:tab w:val="clear" w:pos="720"/>
          <w:tab w:val="left" w:pos="567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сброшюрованы с помощью дырокола в папку-скоросшиватель с прозрачной обложкой без </w:t>
      </w:r>
      <w:proofErr w:type="spellStart"/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мультифор</w:t>
      </w:r>
      <w:proofErr w:type="spellEnd"/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последовательности:</w:t>
      </w:r>
    </w:p>
    <w:p w14:paraId="0E71D7BD" w14:textId="77777777" w:rsidR="00AA0385" w:rsidRPr="00281E98" w:rsidRDefault="00AA0385" w:rsidP="004B21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документов:</w:t>
      </w:r>
      <w:r w:rsidR="002B61CF"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23427822" w14:textId="240BDBC3" w:rsidR="00BD710E" w:rsidRPr="00281E98" w:rsidRDefault="00BD710E" w:rsidP="00BD710E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Аттестационный лист, заполненный в печатном виде, заверенный отделом кадров (вложить в отдельный файл);</w:t>
      </w:r>
    </w:p>
    <w:p w14:paraId="406E23D5" w14:textId="33CEE561" w:rsidR="00AA0385" w:rsidRPr="00281E98" w:rsidRDefault="00D21662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специалиста на имя председателя аттестационной комиссии</w:t>
      </w:r>
      <w:r w:rsidR="00F42509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указанием квалификационной категории, на которую претендует, наличие или отсутствие ранее присвоенной квалификационной категории, дата ее присвоения, согласие на получение и обработку персональных данных с целью оценки квалификации, личная подпись специалиста и дата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контактного телефона заявителя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C6188BB" w14:textId="716D3E2A" w:rsidR="00AA0385" w:rsidRPr="00281E98" w:rsidRDefault="00F51B02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ротокол тестового контроля c</w:t>
      </w:r>
      <w:r w:rsidR="006824A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печатью</w:t>
      </w:r>
      <w:r w:rsidR="00F42509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подписью специалиста 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организации;</w:t>
      </w:r>
    </w:p>
    <w:p w14:paraId="0CCB8096" w14:textId="77777777" w:rsidR="00AA0385" w:rsidRPr="00281E98" w:rsidRDefault="00222C7D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итульный лист отчета;</w:t>
      </w:r>
    </w:p>
    <w:p w14:paraId="7610BA8E" w14:textId="77777777" w:rsidR="00065518" w:rsidRPr="00281E98" w:rsidRDefault="00222C7D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тчет о профессиональной деятельности специалиста</w:t>
      </w:r>
      <w:r w:rsidR="00065518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065518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AD1BF09" w14:textId="77777777" w:rsidR="00065518" w:rsidRPr="00281E98" w:rsidRDefault="00065518" w:rsidP="00186F0A">
      <w:pPr>
        <w:tabs>
          <w:tab w:val="num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* </w:t>
      </w:r>
      <w:r w:rsidRPr="00281E9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отказа руководителя организации в согласовании отчета, специалисту выдается</w:t>
      </w:r>
      <w:r w:rsidR="003877DE" w:rsidRPr="00281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81E98">
        <w:rPr>
          <w:rFonts w:ascii="Times New Roman" w:eastAsia="Times New Roman" w:hAnsi="Times New Roman" w:cs="Times New Roman"/>
          <w:sz w:val="20"/>
          <w:szCs w:val="20"/>
          <w:lang w:eastAsia="ru-RU"/>
        </w:rPr>
        <w:t>письменное разъяснение руководителя организации о причинах отказа, которое прилагается к заявлению на получение квалификационной категории.</w:t>
      </w:r>
    </w:p>
    <w:p w14:paraId="5B9ABA5F" w14:textId="18644D82" w:rsidR="00343974" w:rsidRPr="00281E98" w:rsidRDefault="005E171E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опия документа, подтверждающего факт смены фамилии, имени, отчества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9ECC353" w14:textId="599A31F9" w:rsidR="00AA0385" w:rsidRPr="00281E98" w:rsidRDefault="00222C7D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аверенная копия диплома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bookmarkStart w:id="0" w:name="_Hlk93049593"/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заверяет 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по кадрам</w:t>
      </w:r>
      <w:bookmarkEnd w:id="0"/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6B0E27CF" w14:textId="57D2D037" w:rsidR="00AA0385" w:rsidRPr="00281E98" w:rsidRDefault="00222C7D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аверенная копия удостоверения (диплома) об интернатуре (ординатуре), аспирантуре, </w:t>
      </w:r>
      <w:r w:rsidR="00A52EF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профессиональной переподготовке</w:t>
      </w:r>
      <w:r w:rsidR="00C21420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заверяет специалист по кадрам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191A162E" w14:textId="5D7CDC21" w:rsidR="00222C7D" w:rsidRPr="00281E98" w:rsidRDefault="00222C7D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Заверенная копия сертификата специалиста</w:t>
      </w:r>
      <w:r w:rsidR="00F37D8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/свидетельства об аккредитации специалиста 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заверяет специалист по кадрам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3CB7B2E2" w14:textId="3E622969" w:rsidR="00AA0385" w:rsidRPr="00281E98" w:rsidRDefault="00A52EFA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аверенная копия </w:t>
      </w:r>
      <w:r w:rsidR="00F37D8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удостоверения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повышении квалификации</w:t>
      </w:r>
      <w:r w:rsidR="007B0E0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1" w:name="_Hlk93050251"/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E171E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заверяет специалист по кадрам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</w:p>
    <w:bookmarkEnd w:id="1"/>
    <w:p w14:paraId="4A503FD0" w14:textId="619DCB24" w:rsidR="0014667A" w:rsidRPr="00281E98" w:rsidRDefault="0014667A" w:rsidP="00877BC8">
      <w:pPr>
        <w:numPr>
          <w:ilvl w:val="0"/>
          <w:numId w:val="3"/>
        </w:numPr>
        <w:tabs>
          <w:tab w:val="clear" w:pos="78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удостоверения о наличии ученой степени </w:t>
      </w:r>
      <w:r w:rsidR="00877BC8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(заверяет специалист по кадрам); </w:t>
      </w:r>
    </w:p>
    <w:p w14:paraId="6E566888" w14:textId="5A9FCD5F" w:rsidR="00E54497" w:rsidRPr="00281E98" w:rsidRDefault="005E171E" w:rsidP="00186F0A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Выписка из трудовой книжки и (или) сведения о трудовой деятельности, или иной документ, подтверждающий наличие стажа 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подписывает </w:t>
      </w:r>
      <w:r w:rsidR="00AF2867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заверяется печатью организации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A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записью: «Работает по настоящее время»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E54497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5D9FE66" w14:textId="4CC0B16C" w:rsidR="0014667A" w:rsidRPr="00281E98" w:rsidRDefault="0089269A" w:rsidP="004E7418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Справка </w:t>
      </w:r>
      <w:r w:rsidR="0014667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места работы об осуществлении медицинской деятельности по заявленной специальности - для</w:t>
      </w:r>
      <w:r w:rsidR="0014667A" w:rsidRPr="00281E98">
        <w:t xml:space="preserve"> </w:t>
      </w:r>
      <w:r w:rsidR="0014667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педагогических и научных работников 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4667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подписывает </w:t>
      </w:r>
      <w:r w:rsidR="00AF2867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организации</w:t>
      </w:r>
      <w:r w:rsidR="0014667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заверяется печатью организации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2C4DDDE8" w14:textId="77777777" w:rsidR="00E70885" w:rsidRPr="00281E98" w:rsidRDefault="00E70885" w:rsidP="001D1C79">
      <w:pPr>
        <w:numPr>
          <w:ilvl w:val="0"/>
          <w:numId w:val="3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A038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опия документа о присвоении имеющейся квалификационной категории (при наличии)</w:t>
      </w:r>
      <w:r w:rsidR="0034397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45BEE5" w14:textId="4246DCB5" w:rsidR="007E4BE4" w:rsidRPr="00281E98" w:rsidRDefault="00E70885" w:rsidP="00E70885">
      <w:pPr>
        <w:tabs>
          <w:tab w:val="num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86F0A" w:rsidRPr="00281E9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!</w:t>
      </w:r>
      <w:r w:rsidR="00186F0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4BE4" w:rsidRPr="00281E9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Отметка о заверении копии включает надпись «Верно» или «Копия верна», должность лица, заверившего копию, личную подпись, расшифровку подписи (инициалы, фамилию), дату заверения. Копии документов заверяются печатью, т. к. выдаются работнику для предъявления в другую организацию. Если копия документа располагается на нескольких страницах, то отметка о заверении копии помещается на каждой странице.</w:t>
      </w:r>
    </w:p>
    <w:p w14:paraId="68B917DA" w14:textId="77777777" w:rsidR="00AA0385" w:rsidRPr="00281E98" w:rsidRDefault="00AA0385" w:rsidP="00AA03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2" w:name="2"/>
      <w:bookmarkEnd w:id="2"/>
      <w:r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 2: «Тестирование» </w:t>
      </w:r>
    </w:p>
    <w:p w14:paraId="48FBF8E4" w14:textId="0CDA221D" w:rsidR="00C21420" w:rsidRPr="00281E98" w:rsidRDefault="00197D46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прохождения тестирования необходимо </w:t>
      </w:r>
      <w:r w:rsidR="00AF61B1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предъявить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направление, которое выдается специалистами </w:t>
      </w:r>
      <w:r w:rsidR="00C21420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21420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кадров медицинской организации.</w:t>
      </w:r>
    </w:p>
    <w:p w14:paraId="05882CA1" w14:textId="0870B5E4" w:rsidR="00AA0385" w:rsidRPr="00281E98" w:rsidRDefault="00AA0385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Тестовый контроль знаний признается пройденным при условии успешного выполнения не менее 70% </w:t>
      </w:r>
      <w:r w:rsidR="004B21A0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объема тестовых заданий.</w:t>
      </w:r>
    </w:p>
    <w:p w14:paraId="66FEA4D9" w14:textId="7E969956" w:rsidR="00F9530E" w:rsidRPr="00281E98" w:rsidRDefault="00F9530E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тестового контроля действителен 70 календарных дней. </w:t>
      </w:r>
    </w:p>
    <w:p w14:paraId="5424E23F" w14:textId="49B1F085" w:rsidR="00AA0385" w:rsidRPr="00281E98" w:rsidRDefault="00AA0385" w:rsidP="0081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Тестирование </w:t>
      </w:r>
      <w:r w:rsidR="00CB161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медицинских работников с высшим профессиональным образованием </w:t>
      </w:r>
      <w:r w:rsidR="000A1DF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пройти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735079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БУЗ УР «РМИАЦ МЗ УР»</w:t>
      </w:r>
      <w:r w:rsidR="00511D79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1D79" w:rsidRPr="00281E9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без записи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0959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86F0A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графиком</w:t>
      </w:r>
      <w:r w:rsidR="00730959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</w:t>
      </w:r>
      <w:r w:rsidR="00AF61B1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компьютерного класса 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</w:t>
      </w:r>
      <w:r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</w:t>
      </w:r>
      <w:r w:rsidR="00735079"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Ижевск, ул. Свободы, 139</w:t>
      </w:r>
      <w:r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14:paraId="260868D9" w14:textId="77777777" w:rsidR="00341D73" w:rsidRPr="00281E98" w:rsidRDefault="00341D73" w:rsidP="0081100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BBBE63" w14:textId="3369379C" w:rsidR="00434AD5" w:rsidRPr="00281E98" w:rsidRDefault="00434AD5" w:rsidP="004B21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 специалист</w:t>
      </w:r>
      <w:r w:rsidR="00DA7E1A"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а, ответственного за проведение тестирования</w:t>
      </w:r>
      <w:r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14:paraId="3FED7D16" w14:textId="77777777" w:rsidR="00F9530E" w:rsidRPr="00281E98" w:rsidRDefault="00F9530E" w:rsidP="004B21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29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3402"/>
        <w:gridCol w:w="3556"/>
        <w:gridCol w:w="1723"/>
      </w:tblGrid>
      <w:tr w:rsidR="00DC029D" w:rsidRPr="00281E98" w14:paraId="34EE6C48" w14:textId="77777777" w:rsidTr="00F9530E">
        <w:trPr>
          <w:tblCellSpacing w:w="15" w:type="dxa"/>
        </w:trPr>
        <w:tc>
          <w:tcPr>
            <w:tcW w:w="1570" w:type="dxa"/>
            <w:vAlign w:val="center"/>
            <w:hideMark/>
          </w:tcPr>
          <w:p w14:paraId="5E83A5D8" w14:textId="77777777" w:rsidR="00434AD5" w:rsidRPr="00281E98" w:rsidRDefault="00434AD5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372" w:type="dxa"/>
            <w:vAlign w:val="center"/>
            <w:hideMark/>
          </w:tcPr>
          <w:p w14:paraId="7B7E2D0D" w14:textId="77777777" w:rsidR="00434AD5" w:rsidRPr="00281E98" w:rsidRDefault="00434AD5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специалиста </w:t>
            </w:r>
          </w:p>
        </w:tc>
        <w:tc>
          <w:tcPr>
            <w:tcW w:w="3526" w:type="dxa"/>
            <w:vAlign w:val="center"/>
            <w:hideMark/>
          </w:tcPr>
          <w:p w14:paraId="329346E8" w14:textId="77777777" w:rsidR="00434AD5" w:rsidRPr="00281E98" w:rsidRDefault="00434AD5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678" w:type="dxa"/>
            <w:vAlign w:val="center"/>
            <w:hideMark/>
          </w:tcPr>
          <w:p w14:paraId="5713FD6F" w14:textId="77777777" w:rsidR="00434AD5" w:rsidRPr="00281E98" w:rsidRDefault="00434AD5" w:rsidP="0033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</w:tr>
      <w:tr w:rsidR="00DC029D" w:rsidRPr="00281E98" w14:paraId="7F756E62" w14:textId="77777777" w:rsidTr="00F9530E">
        <w:trPr>
          <w:trHeight w:val="511"/>
          <w:tblCellSpacing w:w="15" w:type="dxa"/>
        </w:trPr>
        <w:tc>
          <w:tcPr>
            <w:tcW w:w="1570" w:type="dxa"/>
            <w:vAlign w:val="center"/>
          </w:tcPr>
          <w:p w14:paraId="3CD25805" w14:textId="0CF0B583" w:rsidR="00434AD5" w:rsidRPr="00281E98" w:rsidRDefault="00F9530E" w:rsidP="0081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DC029D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</w:t>
            </w:r>
          </w:p>
        </w:tc>
        <w:tc>
          <w:tcPr>
            <w:tcW w:w="3372" w:type="dxa"/>
            <w:vAlign w:val="center"/>
          </w:tcPr>
          <w:p w14:paraId="6C879B8B" w14:textId="77777777" w:rsidR="00434AD5" w:rsidRPr="00281E98" w:rsidRDefault="007C4818" w:rsidP="0081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Ольга Николаевна</w:t>
            </w:r>
          </w:p>
        </w:tc>
        <w:tc>
          <w:tcPr>
            <w:tcW w:w="3526" w:type="dxa"/>
            <w:vAlign w:val="center"/>
          </w:tcPr>
          <w:p w14:paraId="29671AA2" w14:textId="56CDE159" w:rsidR="00434AD5" w:rsidRPr="00281E98" w:rsidRDefault="00DC029D" w:rsidP="0081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8(3412)78-07-16</w:t>
            </w:r>
            <w:r w:rsidR="00811005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доп. 142</w:t>
            </w:r>
          </w:p>
        </w:tc>
        <w:tc>
          <w:tcPr>
            <w:tcW w:w="1678" w:type="dxa"/>
            <w:vAlign w:val="center"/>
          </w:tcPr>
          <w:p w14:paraId="73758B7F" w14:textId="77777777" w:rsidR="00434AD5" w:rsidRPr="00281E98" w:rsidRDefault="00DC029D" w:rsidP="0081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hyperlink r:id="rId7" w:history="1">
              <w:r w:rsidRPr="00281E9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</w:t>
              </w:r>
              <w:r w:rsidRPr="00281E9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l</w:t>
              </w:r>
              <w:r w:rsidRPr="00281E9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@rmiac18.ru</w:t>
              </w:r>
            </w:hyperlink>
          </w:p>
        </w:tc>
      </w:tr>
    </w:tbl>
    <w:p w14:paraId="5EEC0C5C" w14:textId="04B63E0A" w:rsidR="00D14E23" w:rsidRPr="00281E98" w:rsidRDefault="00D14E23" w:rsidP="00D14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компьютерного класса: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3685"/>
        <w:gridCol w:w="3261"/>
      </w:tblGrid>
      <w:tr w:rsidR="00D14E23" w:rsidRPr="00281E98" w14:paraId="0481DA75" w14:textId="77777777" w:rsidTr="00086D39">
        <w:trPr>
          <w:trHeight w:val="262"/>
          <w:tblCellSpacing w:w="15" w:type="dxa"/>
        </w:trPr>
        <w:tc>
          <w:tcPr>
            <w:tcW w:w="2410" w:type="dxa"/>
            <w:hideMark/>
          </w:tcPr>
          <w:p w14:paraId="20A30329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hideMark/>
          </w:tcPr>
          <w:p w14:paraId="28BCF84A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3216" w:type="dxa"/>
          </w:tcPr>
          <w:p w14:paraId="748DF1CA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на обед</w:t>
            </w:r>
          </w:p>
        </w:tc>
      </w:tr>
      <w:tr w:rsidR="00D14E23" w:rsidRPr="00281E98" w14:paraId="6FC3EAFA" w14:textId="77777777" w:rsidTr="00086D39">
        <w:trPr>
          <w:trHeight w:val="325"/>
          <w:tblCellSpacing w:w="15" w:type="dxa"/>
        </w:trPr>
        <w:tc>
          <w:tcPr>
            <w:tcW w:w="2410" w:type="dxa"/>
          </w:tcPr>
          <w:p w14:paraId="04A66897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655" w:type="dxa"/>
          </w:tcPr>
          <w:p w14:paraId="7F07112A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8.00 - 17.00</w:t>
            </w:r>
          </w:p>
        </w:tc>
        <w:tc>
          <w:tcPr>
            <w:tcW w:w="3216" w:type="dxa"/>
          </w:tcPr>
          <w:p w14:paraId="4D2A6DD2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</w:tc>
      </w:tr>
      <w:tr w:rsidR="00D14E23" w:rsidRPr="00281E98" w14:paraId="323FDD0D" w14:textId="77777777" w:rsidTr="00086D39">
        <w:trPr>
          <w:trHeight w:val="337"/>
          <w:tblCellSpacing w:w="15" w:type="dxa"/>
        </w:trPr>
        <w:tc>
          <w:tcPr>
            <w:tcW w:w="2410" w:type="dxa"/>
            <w:hideMark/>
          </w:tcPr>
          <w:p w14:paraId="4A1A62EB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655" w:type="dxa"/>
            <w:hideMark/>
          </w:tcPr>
          <w:p w14:paraId="7151B300" w14:textId="77777777" w:rsidR="00D14E23" w:rsidRPr="00281E98" w:rsidRDefault="00D14E23" w:rsidP="00086D39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8.00 - 17.00</w:t>
            </w:r>
          </w:p>
        </w:tc>
        <w:tc>
          <w:tcPr>
            <w:tcW w:w="3216" w:type="dxa"/>
          </w:tcPr>
          <w:p w14:paraId="664CFAD6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</w:tc>
      </w:tr>
      <w:tr w:rsidR="00D14E23" w:rsidRPr="00281E98" w14:paraId="20A65F53" w14:textId="77777777" w:rsidTr="00086D39">
        <w:trPr>
          <w:trHeight w:val="357"/>
          <w:tblCellSpacing w:w="15" w:type="dxa"/>
        </w:trPr>
        <w:tc>
          <w:tcPr>
            <w:tcW w:w="2410" w:type="dxa"/>
            <w:hideMark/>
          </w:tcPr>
          <w:p w14:paraId="5710187C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655" w:type="dxa"/>
            <w:hideMark/>
          </w:tcPr>
          <w:p w14:paraId="1F8821F1" w14:textId="77777777" w:rsidR="00D14E23" w:rsidRPr="00281E98" w:rsidRDefault="00D14E23" w:rsidP="00086D39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8.00 - 17.00</w:t>
            </w:r>
          </w:p>
        </w:tc>
        <w:tc>
          <w:tcPr>
            <w:tcW w:w="3216" w:type="dxa"/>
          </w:tcPr>
          <w:p w14:paraId="448AECAC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</w:tc>
      </w:tr>
      <w:tr w:rsidR="00D14E23" w:rsidRPr="00281E98" w14:paraId="3C4CBA38" w14:textId="77777777" w:rsidTr="00086D39">
        <w:trPr>
          <w:trHeight w:val="349"/>
          <w:tblCellSpacing w:w="15" w:type="dxa"/>
        </w:trPr>
        <w:tc>
          <w:tcPr>
            <w:tcW w:w="2410" w:type="dxa"/>
            <w:hideMark/>
          </w:tcPr>
          <w:p w14:paraId="29A3A8A7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655" w:type="dxa"/>
            <w:hideMark/>
          </w:tcPr>
          <w:p w14:paraId="0689DCAC" w14:textId="77777777" w:rsidR="00D14E23" w:rsidRPr="00281E98" w:rsidRDefault="00D14E23" w:rsidP="00086D39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8.00 - 17.00</w:t>
            </w:r>
          </w:p>
        </w:tc>
        <w:tc>
          <w:tcPr>
            <w:tcW w:w="3216" w:type="dxa"/>
          </w:tcPr>
          <w:p w14:paraId="71E36954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</w:tc>
      </w:tr>
      <w:tr w:rsidR="00D14E23" w:rsidRPr="00281E98" w14:paraId="4C3C14BD" w14:textId="77777777" w:rsidTr="00086D39">
        <w:trPr>
          <w:trHeight w:val="342"/>
          <w:tblCellSpacing w:w="15" w:type="dxa"/>
        </w:trPr>
        <w:tc>
          <w:tcPr>
            <w:tcW w:w="2410" w:type="dxa"/>
            <w:hideMark/>
          </w:tcPr>
          <w:p w14:paraId="6690D62D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655" w:type="dxa"/>
            <w:hideMark/>
          </w:tcPr>
          <w:p w14:paraId="5D756266" w14:textId="77777777" w:rsidR="00D14E23" w:rsidRPr="00281E98" w:rsidRDefault="00D14E23" w:rsidP="00086D39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8.00 - 16.00</w:t>
            </w:r>
          </w:p>
        </w:tc>
        <w:tc>
          <w:tcPr>
            <w:tcW w:w="3216" w:type="dxa"/>
          </w:tcPr>
          <w:p w14:paraId="7B4CCC07" w14:textId="77777777" w:rsidR="00D14E23" w:rsidRPr="00281E98" w:rsidRDefault="00D14E23" w:rsidP="00086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13.00</w:t>
            </w:r>
          </w:p>
        </w:tc>
      </w:tr>
    </w:tbl>
    <w:p w14:paraId="479ACDD5" w14:textId="6BF3FD69" w:rsidR="003B16FA" w:rsidRPr="00281E98" w:rsidRDefault="00811005" w:rsidP="003B16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Тестирование медицинских работников и фармацевтических работников со средним профессиональным образованием </w:t>
      </w:r>
      <w:r w:rsidR="000A1DF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пройти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АПОУ УР «РМК имени Героя Советского Союза Ф.А. </w:t>
      </w:r>
      <w:proofErr w:type="spellStart"/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Пушиной</w:t>
      </w:r>
      <w:proofErr w:type="spellEnd"/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МЗ УР» </w:t>
      </w:r>
      <w:r w:rsidR="00323C2F" w:rsidRPr="00281E9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 записи</w:t>
      </w:r>
      <w:r w:rsidR="007B26AF" w:rsidRPr="00281E9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, </w:t>
      </w:r>
      <w:r w:rsidR="00323C2F" w:rsidRPr="00281E9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тел. 8(3412)46-85-09</w:t>
      </w:r>
      <w:r w:rsidR="007B26AF" w:rsidRPr="00281E9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,</w:t>
      </w:r>
      <w:r w:rsidR="00323C2F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A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3B16FA"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Ижевск, ул. Воткинское Шоссе, д. </w:t>
      </w:r>
      <w:r w:rsidR="00AF2867"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3B16FA"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720B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Г, </w:t>
      </w:r>
      <w:proofErr w:type="spellStart"/>
      <w:r w:rsidR="00720B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каб</w:t>
      </w:r>
      <w:proofErr w:type="spellEnd"/>
      <w:r w:rsidR="00720B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317</w:t>
      </w:r>
    </w:p>
    <w:p w14:paraId="68E0D981" w14:textId="18D738D3" w:rsidR="00DA7E1A" w:rsidRPr="00281E98" w:rsidRDefault="00DA7E1A" w:rsidP="003B16F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Контакты специалиста, ответственного за проведение тестирования: </w:t>
      </w:r>
    </w:p>
    <w:p w14:paraId="5DE661DC" w14:textId="77777777" w:rsidR="00811005" w:rsidRPr="00281E98" w:rsidRDefault="00811005" w:rsidP="0081100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2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867"/>
        <w:gridCol w:w="2253"/>
        <w:gridCol w:w="2552"/>
      </w:tblGrid>
      <w:tr w:rsidR="00811005" w:rsidRPr="00281E98" w14:paraId="66AF73B2" w14:textId="77777777" w:rsidTr="003B16FA">
        <w:trPr>
          <w:tblCellSpacing w:w="15" w:type="dxa"/>
        </w:trPr>
        <w:tc>
          <w:tcPr>
            <w:tcW w:w="1530" w:type="dxa"/>
            <w:vAlign w:val="center"/>
            <w:hideMark/>
          </w:tcPr>
          <w:p w14:paraId="6A450C83" w14:textId="77777777" w:rsidR="00811005" w:rsidRPr="00281E98" w:rsidRDefault="00811005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837" w:type="dxa"/>
            <w:vAlign w:val="center"/>
            <w:hideMark/>
          </w:tcPr>
          <w:p w14:paraId="75FDE463" w14:textId="77777777" w:rsidR="00811005" w:rsidRPr="00281E98" w:rsidRDefault="00811005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Ф.И.О. специалиста </w:t>
            </w:r>
          </w:p>
        </w:tc>
        <w:tc>
          <w:tcPr>
            <w:tcW w:w="2223" w:type="dxa"/>
            <w:vAlign w:val="center"/>
            <w:hideMark/>
          </w:tcPr>
          <w:p w14:paraId="282FB243" w14:textId="77777777" w:rsidR="00811005" w:rsidRPr="00281E98" w:rsidRDefault="00811005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2507" w:type="dxa"/>
            <w:vAlign w:val="center"/>
            <w:hideMark/>
          </w:tcPr>
          <w:p w14:paraId="48D67767" w14:textId="77777777" w:rsidR="00811005" w:rsidRPr="00281E98" w:rsidRDefault="00811005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</w:tr>
      <w:tr w:rsidR="00811005" w:rsidRPr="00281E98" w14:paraId="798E1BC8" w14:textId="77777777" w:rsidTr="003B16FA">
        <w:trPr>
          <w:trHeight w:val="511"/>
          <w:tblCellSpacing w:w="15" w:type="dxa"/>
        </w:trPr>
        <w:tc>
          <w:tcPr>
            <w:tcW w:w="1530" w:type="dxa"/>
            <w:vAlign w:val="center"/>
          </w:tcPr>
          <w:p w14:paraId="73F6663A" w14:textId="534D78CD" w:rsidR="00811005" w:rsidRPr="00281E98" w:rsidRDefault="00720B18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3837" w:type="dxa"/>
            <w:vAlign w:val="center"/>
          </w:tcPr>
          <w:p w14:paraId="4EBCB4DB" w14:textId="06E43F7F" w:rsidR="00811005" w:rsidRPr="00281E98" w:rsidRDefault="00720B18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Лаптева Яна Олеговна</w:t>
            </w:r>
          </w:p>
        </w:tc>
        <w:tc>
          <w:tcPr>
            <w:tcW w:w="2223" w:type="dxa"/>
            <w:vAlign w:val="center"/>
          </w:tcPr>
          <w:p w14:paraId="38732414" w14:textId="23F372A7" w:rsidR="00811005" w:rsidRPr="00720B18" w:rsidRDefault="003B16FA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20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-912-740-15-21</w:t>
            </w:r>
          </w:p>
        </w:tc>
        <w:tc>
          <w:tcPr>
            <w:tcW w:w="2507" w:type="dxa"/>
            <w:vAlign w:val="center"/>
          </w:tcPr>
          <w:p w14:paraId="343BEA09" w14:textId="57CCB5BA" w:rsidR="00811005" w:rsidRPr="00281E98" w:rsidRDefault="003B16FA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kolypaev.sv@rmkur.ru</w:t>
            </w:r>
          </w:p>
        </w:tc>
      </w:tr>
    </w:tbl>
    <w:p w14:paraId="7DE2B4AB" w14:textId="22A2928C" w:rsidR="00D14E23" w:rsidRPr="00281E98" w:rsidRDefault="00D14E23" w:rsidP="00D14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работы компьютерного класса: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3685"/>
        <w:gridCol w:w="3261"/>
      </w:tblGrid>
      <w:tr w:rsidR="00D14E23" w:rsidRPr="00281E98" w14:paraId="35A3EB24" w14:textId="77777777" w:rsidTr="00502D87">
        <w:trPr>
          <w:trHeight w:val="363"/>
          <w:tblCellSpacing w:w="15" w:type="dxa"/>
        </w:trPr>
        <w:tc>
          <w:tcPr>
            <w:tcW w:w="2410" w:type="dxa"/>
            <w:hideMark/>
          </w:tcPr>
          <w:p w14:paraId="7D3A0AFD" w14:textId="77777777" w:rsidR="00D14E23" w:rsidRPr="00281E98" w:rsidRDefault="00D14E23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55" w:type="dxa"/>
            <w:hideMark/>
          </w:tcPr>
          <w:p w14:paraId="36C48A51" w14:textId="77777777" w:rsidR="00D14E23" w:rsidRPr="00281E98" w:rsidRDefault="00D14E23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 работы</w:t>
            </w:r>
          </w:p>
        </w:tc>
        <w:tc>
          <w:tcPr>
            <w:tcW w:w="3216" w:type="dxa"/>
          </w:tcPr>
          <w:p w14:paraId="2CFB0963" w14:textId="77777777" w:rsidR="00D14E23" w:rsidRPr="00281E98" w:rsidRDefault="00D14E23" w:rsidP="00E93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 на обед</w:t>
            </w:r>
          </w:p>
        </w:tc>
      </w:tr>
      <w:tr w:rsidR="00FC5382" w:rsidRPr="00281E98" w14:paraId="5C618647" w14:textId="77777777" w:rsidTr="00E937D5">
        <w:trPr>
          <w:trHeight w:val="325"/>
          <w:tblCellSpacing w:w="15" w:type="dxa"/>
        </w:trPr>
        <w:tc>
          <w:tcPr>
            <w:tcW w:w="2410" w:type="dxa"/>
          </w:tcPr>
          <w:p w14:paraId="6C808530" w14:textId="77777777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655" w:type="dxa"/>
          </w:tcPr>
          <w:p w14:paraId="19827CB9" w14:textId="4D82C284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16" w:type="dxa"/>
          </w:tcPr>
          <w:p w14:paraId="3DF78978" w14:textId="2C6D1D98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5382" w:rsidRPr="00281E98" w14:paraId="4783BE22" w14:textId="77777777" w:rsidTr="00D14E23">
        <w:trPr>
          <w:trHeight w:val="337"/>
          <w:tblCellSpacing w:w="15" w:type="dxa"/>
        </w:trPr>
        <w:tc>
          <w:tcPr>
            <w:tcW w:w="2410" w:type="dxa"/>
            <w:hideMark/>
          </w:tcPr>
          <w:p w14:paraId="246928C9" w14:textId="77777777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655" w:type="dxa"/>
          </w:tcPr>
          <w:p w14:paraId="714E7C6F" w14:textId="71150950" w:rsidR="00FC5382" w:rsidRPr="00281E98" w:rsidRDefault="00FC5382" w:rsidP="00FC5382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16" w:type="dxa"/>
          </w:tcPr>
          <w:p w14:paraId="6B08B139" w14:textId="4F132BA3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5382" w:rsidRPr="00281E98" w14:paraId="73A13C30" w14:textId="77777777" w:rsidTr="00D14E23">
        <w:trPr>
          <w:trHeight w:val="357"/>
          <w:tblCellSpacing w:w="15" w:type="dxa"/>
        </w:trPr>
        <w:tc>
          <w:tcPr>
            <w:tcW w:w="2410" w:type="dxa"/>
            <w:hideMark/>
          </w:tcPr>
          <w:p w14:paraId="242203E2" w14:textId="77777777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655" w:type="dxa"/>
          </w:tcPr>
          <w:p w14:paraId="47FBAD4C" w14:textId="2D7DE382" w:rsidR="00FC5382" w:rsidRPr="00281E98" w:rsidRDefault="00FC5382" w:rsidP="00FC5382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16" w:type="dxa"/>
          </w:tcPr>
          <w:p w14:paraId="1D341F4B" w14:textId="518DBD27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5382" w:rsidRPr="00281E98" w14:paraId="69A47251" w14:textId="77777777" w:rsidTr="00D14E23">
        <w:trPr>
          <w:trHeight w:val="349"/>
          <w:tblCellSpacing w:w="15" w:type="dxa"/>
        </w:trPr>
        <w:tc>
          <w:tcPr>
            <w:tcW w:w="2410" w:type="dxa"/>
            <w:hideMark/>
          </w:tcPr>
          <w:p w14:paraId="0B8EE345" w14:textId="77777777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655" w:type="dxa"/>
          </w:tcPr>
          <w:p w14:paraId="03B17BDA" w14:textId="459E7395" w:rsidR="00FC5382" w:rsidRPr="00281E98" w:rsidRDefault="00FC5382" w:rsidP="00FC5382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16" w:type="dxa"/>
          </w:tcPr>
          <w:p w14:paraId="4AE90CFF" w14:textId="6AC502FA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C5382" w:rsidRPr="00281E98" w14:paraId="48779315" w14:textId="77777777" w:rsidTr="00D14E23">
        <w:trPr>
          <w:trHeight w:val="342"/>
          <w:tblCellSpacing w:w="15" w:type="dxa"/>
        </w:trPr>
        <w:tc>
          <w:tcPr>
            <w:tcW w:w="2410" w:type="dxa"/>
            <w:hideMark/>
          </w:tcPr>
          <w:p w14:paraId="64C28BE7" w14:textId="77777777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655" w:type="dxa"/>
          </w:tcPr>
          <w:p w14:paraId="167E0E23" w14:textId="23102795" w:rsidR="00FC5382" w:rsidRPr="00281E98" w:rsidRDefault="00FC5382" w:rsidP="00FC5382">
            <w:pPr>
              <w:spacing w:after="0" w:line="240" w:lineRule="auto"/>
              <w:jc w:val="center"/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16" w:type="dxa"/>
          </w:tcPr>
          <w:p w14:paraId="7CF119CC" w14:textId="3DCB5539" w:rsidR="00FC5382" w:rsidRPr="00281E98" w:rsidRDefault="00FC5382" w:rsidP="00FC5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E243707" w14:textId="77777777" w:rsidR="00B83489" w:rsidRPr="00281E98" w:rsidRDefault="00B83489" w:rsidP="00764527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D25EC" w14:textId="2B59879F" w:rsidR="00AA0385" w:rsidRPr="00281E98" w:rsidRDefault="00AA0385" w:rsidP="00CB16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тестирование предусматривает </w:t>
      </w:r>
      <w:r w:rsidR="00764527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тестовых заданий,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соответствующих специальности на компьютере;</w:t>
      </w:r>
    </w:p>
    <w:p w14:paraId="759488BA" w14:textId="77777777" w:rsidR="00AA0385" w:rsidRPr="00281E98" w:rsidRDefault="00AA0385" w:rsidP="00CB16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письменной и устной сдачи теста не предусмотрено;</w:t>
      </w:r>
    </w:p>
    <w:p w14:paraId="5E4E3809" w14:textId="77777777" w:rsidR="00AA0385" w:rsidRPr="00281E98" w:rsidRDefault="00AA0385" w:rsidP="00CB16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 компьютерного тестирования устанавливается из расчета 1 час на 100 вопросов, по 1 попытке для ответа на каждый вопрос;</w:t>
      </w:r>
    </w:p>
    <w:p w14:paraId="79C8A3D5" w14:textId="77777777" w:rsidR="00AA0385" w:rsidRPr="00281E98" w:rsidRDefault="00AA0385" w:rsidP="00CB16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каждый вопрос теста может быть как один, так и несколько вариантов ответов;</w:t>
      </w:r>
    </w:p>
    <w:p w14:paraId="2142182B" w14:textId="77777777" w:rsidR="00AA0385" w:rsidRPr="00281E98" w:rsidRDefault="00AA0385" w:rsidP="00CB16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положительного результата тестирования пересдача не допустима;</w:t>
      </w:r>
    </w:p>
    <w:p w14:paraId="7FA5F1C6" w14:textId="77777777" w:rsidR="00AA0385" w:rsidRPr="00281E98" w:rsidRDefault="00AA0385" w:rsidP="00CB16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результата тестирования 69% и менее правильных ответов на тестовые задания специалист проходит повторное тестирование однократно в течение 5 рабочих дней от даты первого тестирования;</w:t>
      </w:r>
    </w:p>
    <w:p w14:paraId="1C393610" w14:textId="77777777" w:rsidR="00AA0385" w:rsidRPr="00281E98" w:rsidRDefault="00AA0385" w:rsidP="00CB161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результата тестирования 69% и менее правильных ответов на тестовые задания после двух попыток специалисту предоставляется третья попытка после дополнительной подготовки через 14 календарных дней от даты последнего тестирования.</w:t>
      </w:r>
    </w:p>
    <w:p w14:paraId="59DBC479" w14:textId="77777777" w:rsidR="00AA0385" w:rsidRPr="00281E98" w:rsidRDefault="00AA0385" w:rsidP="00AA03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3" w:name="3"/>
      <w:bookmarkEnd w:id="3"/>
      <w:r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 3: «Рецензирование» </w:t>
      </w:r>
    </w:p>
    <w:p w14:paraId="5F0D4CCB" w14:textId="77777777" w:rsidR="00AA0385" w:rsidRPr="00281E98" w:rsidRDefault="00AA0385" w:rsidP="004B21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тридцати календарных дней со дня регистрации документов Экспертной группой проводится их рассмотрение, утверждается заключение на отчет. </w:t>
      </w:r>
    </w:p>
    <w:p w14:paraId="1C47E4BC" w14:textId="77777777" w:rsidR="00AA0385" w:rsidRPr="00281E98" w:rsidRDefault="00AA0385" w:rsidP="0076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на отчет должно содержать оценку теоретических знаний и практических навыков специалиста, необходимых для присвоения ему заявляемой квалификационной категории, включая: </w:t>
      </w:r>
    </w:p>
    <w:p w14:paraId="0D1EC3BC" w14:textId="77777777" w:rsidR="00AA0385" w:rsidRPr="00281E98" w:rsidRDefault="00AA0385" w:rsidP="004B21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современными методами диагностики и лечения;</w:t>
      </w:r>
    </w:p>
    <w:p w14:paraId="7047C90D" w14:textId="77777777" w:rsidR="00AA0385" w:rsidRPr="00281E98" w:rsidRDefault="00AA0385" w:rsidP="004B21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работе научного общества и профессиональной ассоциации;</w:t>
      </w:r>
    </w:p>
    <w:p w14:paraId="0CF8FC0D" w14:textId="77777777" w:rsidR="00AA0385" w:rsidRPr="00281E98" w:rsidRDefault="00AA0385" w:rsidP="004B21A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публикаций.</w:t>
      </w:r>
    </w:p>
    <w:p w14:paraId="46EA29CE" w14:textId="77777777" w:rsidR="00AA0385" w:rsidRPr="00281E98" w:rsidRDefault="00AA0385" w:rsidP="004B21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N.B.! Наличие в заключении на отчет отрицательной оценки теоретических знаний или практических навыков специалиста, необходимых для получения заявляемой им квалификационной категории, является основанием для принятия решения Экспертной группой об отказе в присвоении специалисту квалификационной категории. </w:t>
      </w:r>
    </w:p>
    <w:p w14:paraId="2052AEB0" w14:textId="77777777" w:rsidR="00AA0385" w:rsidRPr="00281E98" w:rsidRDefault="00AA0385" w:rsidP="00AA03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" w:name="4"/>
      <w:bookmarkEnd w:id="4"/>
      <w:r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 4: «Собеседование и принятие решения» </w:t>
      </w:r>
    </w:p>
    <w:p w14:paraId="1F044A2A" w14:textId="77777777" w:rsidR="00AA0385" w:rsidRPr="00281E98" w:rsidRDefault="00AA0385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70 дней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даты регистрации документов специалист обязан пройти собеседование в профильной экспертной группе Аттестационной комиссии. </w:t>
      </w:r>
    </w:p>
    <w:p w14:paraId="029DF7E4" w14:textId="77777777" w:rsidR="00AA0385" w:rsidRPr="00281E98" w:rsidRDefault="00AA0385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Собеседование проводится членами Экспертной группы по теоретическим и практическим вопросам профессиональной деятельности специалиста при условии успешного прохождения им тестового контроля знаний. </w:t>
      </w:r>
    </w:p>
    <w:p w14:paraId="013B9603" w14:textId="77777777" w:rsidR="00AA0385" w:rsidRPr="00281E98" w:rsidRDefault="00AA0385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квалификационного экзамена Экспертная группа принимает решение о присвоении или об отказе в присвоении специалисту квалификационной категории. </w:t>
      </w:r>
    </w:p>
    <w:p w14:paraId="65F69CB3" w14:textId="77777777" w:rsidR="00AA0385" w:rsidRPr="00281E98" w:rsidRDefault="00AA0385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Экспертной группы принимается открытым голосованием простым большинством голосов присутствующих на заседании членов Экспертной группы. В случае равенства голосов голос председательствующего на заседании Экспертной группы является решающим. </w:t>
      </w:r>
    </w:p>
    <w:p w14:paraId="40E664ED" w14:textId="4383E8C0" w:rsidR="00FE53B2" w:rsidRPr="00281E98" w:rsidRDefault="00720913" w:rsidP="004B2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позднее, чем за </w:t>
      </w:r>
      <w:r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тридцать календарных дней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даты проведения собеседования ответственный </w:t>
      </w:r>
      <w:r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специалист отдела кадров медицинской организации</w:t>
      </w:r>
      <w:r w:rsidR="00FE53B2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53B2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обязан записать</w:t>
      </w:r>
      <w:r w:rsidR="000A7514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FE53B2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аттестационное собеседование специалистов, зарегистрировавших документы на </w:t>
      </w:r>
      <w:r w:rsidR="00EC4F55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прохождение аттестации для получения квалификационной категории.</w:t>
      </w:r>
    </w:p>
    <w:p w14:paraId="0227C948" w14:textId="4A16AE7B" w:rsidR="00AA0385" w:rsidRPr="00281E98" w:rsidRDefault="00AA0385" w:rsidP="00CB1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1E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281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Неявка специалиста для прохождения собеседования является основанием для принятия решения об отказе в присвоении специалисту квалификационной категории. </w:t>
      </w:r>
    </w:p>
    <w:p w14:paraId="4B6180AF" w14:textId="77777777" w:rsidR="00AA0385" w:rsidRPr="00281E98" w:rsidRDefault="00AA0385" w:rsidP="00F54F9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5" w:name="5"/>
      <w:bookmarkEnd w:id="5"/>
      <w:r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Этап 5: «Подготовка распорядительного акта </w:t>
      </w:r>
      <w:r w:rsidR="00F54F97"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</w:t>
      </w:r>
      <w:r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инистерства</w:t>
      </w:r>
      <w:r w:rsidR="00F54F97"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здравоохранения Удмуртской </w:t>
      </w:r>
      <w:r w:rsidR="004468BB"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r w:rsidR="00F54F97"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еспублики</w:t>
      </w:r>
      <w:r w:rsidRPr="00281E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» </w:t>
      </w:r>
    </w:p>
    <w:p w14:paraId="769295E3" w14:textId="77777777" w:rsidR="00AA0385" w:rsidRPr="00281E98" w:rsidRDefault="00AA0385" w:rsidP="00BF35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здравоохранения </w:t>
      </w:r>
      <w:r w:rsidR="00BF3583"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>Удмуртской Республики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позднее </w:t>
      </w:r>
      <w:r w:rsidRPr="00281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 десяти календарных дней </w:t>
      </w:r>
      <w:r w:rsidRPr="00281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дня регистрации документов издает распорядительный акт о присвоении специалистам, прошедшим аттестацию, квалификационной категории. </w:t>
      </w:r>
    </w:p>
    <w:p w14:paraId="708D0DEA" w14:textId="6A7DF155" w:rsidR="0013445C" w:rsidRPr="00281E98" w:rsidRDefault="00AA0385" w:rsidP="001E05CC">
      <w:pPr>
        <w:pStyle w:val="a6"/>
        <w:keepNext w:val="0"/>
        <w:keepLines w:val="0"/>
        <w:tabs>
          <w:tab w:val="left" w:pos="2438"/>
          <w:tab w:val="left" w:pos="5443"/>
        </w:tabs>
        <w:ind w:firstLine="709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281E98">
        <w:rPr>
          <w:rFonts w:ascii="Times New Roman" w:hAnsi="Times New Roman"/>
          <w:b w:val="0"/>
          <w:bCs w:val="0"/>
          <w:sz w:val="26"/>
          <w:szCs w:val="26"/>
        </w:rPr>
        <w:t xml:space="preserve">Через </w:t>
      </w:r>
      <w:r w:rsidRPr="00281E98">
        <w:rPr>
          <w:rFonts w:ascii="Times New Roman" w:hAnsi="Times New Roman"/>
          <w:bCs w:val="0"/>
          <w:sz w:val="26"/>
          <w:szCs w:val="26"/>
        </w:rPr>
        <w:t>120 дней (4 месяца)</w:t>
      </w:r>
      <w:r w:rsidRPr="00281E98">
        <w:rPr>
          <w:rFonts w:ascii="Times New Roman" w:hAnsi="Times New Roman"/>
          <w:b w:val="0"/>
          <w:bCs w:val="0"/>
          <w:sz w:val="26"/>
          <w:szCs w:val="26"/>
        </w:rPr>
        <w:t xml:space="preserve"> со дня регистрации документов специалист может получить документ о присвоении квалификационной категории (ВЫПИСКУ ИЗ РАСПОРЯЖЕНИЯ</w:t>
      </w:r>
      <w:r w:rsidR="00AD4467" w:rsidRPr="00281E98">
        <w:rPr>
          <w:rFonts w:ascii="Times New Roman" w:hAnsi="Times New Roman"/>
          <w:b w:val="0"/>
          <w:bCs w:val="0"/>
          <w:sz w:val="26"/>
          <w:szCs w:val="26"/>
        </w:rPr>
        <w:t xml:space="preserve"> МИНИСТЕРСТВА ЗДРАВООХРАНЕНИЯ УДМУРТСКОЙ РЕСПУБЛИКИ</w:t>
      </w:r>
      <w:r w:rsidRPr="00281E98">
        <w:rPr>
          <w:rFonts w:ascii="Times New Roman" w:hAnsi="Times New Roman"/>
          <w:b w:val="0"/>
          <w:bCs w:val="0"/>
          <w:sz w:val="26"/>
          <w:szCs w:val="26"/>
        </w:rPr>
        <w:t>)</w:t>
      </w:r>
      <w:r w:rsidR="00FF3CAA" w:rsidRPr="00281E98">
        <w:rPr>
          <w:rFonts w:ascii="Times New Roman" w:hAnsi="Times New Roman"/>
          <w:b w:val="0"/>
          <w:bCs w:val="0"/>
          <w:sz w:val="26"/>
          <w:szCs w:val="26"/>
        </w:rPr>
        <w:t xml:space="preserve"> по адресу:</w:t>
      </w:r>
      <w:r w:rsidR="0013445C" w:rsidRPr="00281E98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3445C" w:rsidRPr="00281E98">
        <w:rPr>
          <w:rFonts w:ascii="Times New Roman" w:hAnsi="Times New Roman"/>
          <w:bCs w:val="0"/>
          <w:sz w:val="26"/>
          <w:szCs w:val="26"/>
        </w:rPr>
        <w:t>г. Ижевск, пер. Интернациональный, 15, кабинет</w:t>
      </w:r>
      <w:r w:rsidR="00AD4467" w:rsidRPr="00281E98">
        <w:rPr>
          <w:rFonts w:ascii="Times New Roman" w:hAnsi="Times New Roman"/>
          <w:bCs w:val="0"/>
          <w:sz w:val="26"/>
          <w:szCs w:val="26"/>
        </w:rPr>
        <w:t xml:space="preserve"> </w:t>
      </w:r>
      <w:r w:rsidR="0013445C" w:rsidRPr="00720B18">
        <w:rPr>
          <w:rFonts w:ascii="Times New Roman" w:hAnsi="Times New Roman"/>
          <w:bCs w:val="0"/>
          <w:sz w:val="26"/>
          <w:szCs w:val="26"/>
        </w:rPr>
        <w:t xml:space="preserve">№ </w:t>
      </w:r>
      <w:r w:rsidR="00720B18">
        <w:rPr>
          <w:rFonts w:ascii="Times New Roman" w:hAnsi="Times New Roman"/>
          <w:bCs w:val="0"/>
          <w:sz w:val="26"/>
          <w:szCs w:val="26"/>
        </w:rPr>
        <w:t xml:space="preserve">102 </w:t>
      </w:r>
      <w:r w:rsidR="0013445C" w:rsidRPr="00281E98">
        <w:rPr>
          <w:rFonts w:ascii="Times New Roman" w:hAnsi="Times New Roman"/>
          <w:b w:val="0"/>
          <w:bCs w:val="0"/>
          <w:sz w:val="26"/>
          <w:szCs w:val="26"/>
        </w:rPr>
        <w:t>(</w:t>
      </w:r>
      <w:r w:rsidR="00E95B08" w:rsidRPr="00281E98">
        <w:rPr>
          <w:rFonts w:ascii="Times New Roman" w:hAnsi="Times New Roman"/>
          <w:b w:val="0"/>
          <w:bCs w:val="0"/>
          <w:sz w:val="26"/>
          <w:szCs w:val="26"/>
        </w:rPr>
        <w:t>Управление</w:t>
      </w:r>
      <w:r w:rsidR="0013445C" w:rsidRPr="00281E98">
        <w:rPr>
          <w:rFonts w:ascii="Times New Roman" w:hAnsi="Times New Roman"/>
          <w:b w:val="0"/>
          <w:bCs w:val="0"/>
          <w:sz w:val="26"/>
          <w:szCs w:val="26"/>
        </w:rPr>
        <w:t xml:space="preserve"> медицинского образования и кадровой политики Министерства здравоохранения Удмуртской </w:t>
      </w:r>
      <w:r w:rsidR="00D41301" w:rsidRPr="00281E98">
        <w:rPr>
          <w:rFonts w:ascii="Times New Roman" w:hAnsi="Times New Roman"/>
          <w:b w:val="0"/>
          <w:bCs w:val="0"/>
          <w:sz w:val="26"/>
          <w:szCs w:val="26"/>
        </w:rPr>
        <w:t>Р</w:t>
      </w:r>
      <w:r w:rsidR="0013445C" w:rsidRPr="00281E98">
        <w:rPr>
          <w:rFonts w:ascii="Times New Roman" w:hAnsi="Times New Roman"/>
          <w:b w:val="0"/>
          <w:bCs w:val="0"/>
          <w:sz w:val="26"/>
          <w:szCs w:val="26"/>
        </w:rPr>
        <w:t xml:space="preserve">еспублики). </w:t>
      </w:r>
    </w:p>
    <w:p w14:paraId="6E5BABF0" w14:textId="77777777" w:rsidR="00770B84" w:rsidRPr="00281E98" w:rsidRDefault="00770B84" w:rsidP="00770B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E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выдачи документов: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2976"/>
      </w:tblGrid>
      <w:tr w:rsidR="003E1052" w:rsidRPr="00281E98" w14:paraId="204F1680" w14:textId="77777777" w:rsidTr="00764527">
        <w:trPr>
          <w:trHeight w:val="560"/>
          <w:tblCellSpacing w:w="15" w:type="dxa"/>
        </w:trPr>
        <w:tc>
          <w:tcPr>
            <w:tcW w:w="2127" w:type="dxa"/>
            <w:vAlign w:val="center"/>
            <w:hideMark/>
          </w:tcPr>
          <w:p w14:paraId="4DDFFF9C" w14:textId="77777777" w:rsidR="003E1052" w:rsidRPr="00281E98" w:rsidRDefault="003E1052" w:rsidP="00F67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2931" w:type="dxa"/>
            <w:vAlign w:val="center"/>
            <w:hideMark/>
          </w:tcPr>
          <w:p w14:paraId="255DF364" w14:textId="01B9E495" w:rsidR="003E1052" w:rsidRPr="00281E98" w:rsidRDefault="003E1052" w:rsidP="00F6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13.00 до 1</w:t>
            </w:r>
            <w:r w:rsidR="00281E98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 </w:t>
            </w:r>
          </w:p>
        </w:tc>
      </w:tr>
      <w:tr w:rsidR="003E1052" w:rsidRPr="001A1F55" w14:paraId="2F6B8365" w14:textId="77777777" w:rsidTr="00764527">
        <w:trPr>
          <w:trHeight w:val="783"/>
          <w:tblCellSpacing w:w="15" w:type="dxa"/>
        </w:trPr>
        <w:tc>
          <w:tcPr>
            <w:tcW w:w="2127" w:type="dxa"/>
            <w:vAlign w:val="center"/>
            <w:hideMark/>
          </w:tcPr>
          <w:p w14:paraId="151EF7CE" w14:textId="11B26D27" w:rsidR="003E1052" w:rsidRPr="00281E98" w:rsidRDefault="00FA7D73" w:rsidP="00F67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  <w:r w:rsidR="003E1052" w:rsidRPr="00281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1" w:type="dxa"/>
            <w:vAlign w:val="center"/>
            <w:hideMark/>
          </w:tcPr>
          <w:p w14:paraId="6015625D" w14:textId="5E52196E" w:rsidR="003E1052" w:rsidRPr="00281E98" w:rsidRDefault="003E1052" w:rsidP="00F67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13.00 до 1</w:t>
            </w:r>
            <w:r w:rsidR="00281E98"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 </w:t>
            </w:r>
          </w:p>
        </w:tc>
      </w:tr>
    </w:tbl>
    <w:p w14:paraId="4A9C8BF6" w14:textId="77777777" w:rsidR="00AA0385" w:rsidRPr="001E05CC" w:rsidRDefault="00AA0385" w:rsidP="00BF358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B24723" w14:textId="77777777" w:rsidR="00AA0385" w:rsidRPr="001A1F55" w:rsidRDefault="00AA0385" w:rsidP="00AA0385"/>
    <w:p w14:paraId="3C6003B3" w14:textId="77777777" w:rsidR="003373A0" w:rsidRDefault="003373A0"/>
    <w:sectPr w:rsidR="003373A0" w:rsidSect="00741DAD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olosTextWeb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F72"/>
    <w:multiLevelType w:val="multilevel"/>
    <w:tmpl w:val="CC6E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C25C7"/>
    <w:multiLevelType w:val="multilevel"/>
    <w:tmpl w:val="FEDA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2225C"/>
    <w:multiLevelType w:val="multilevel"/>
    <w:tmpl w:val="BBE6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86463"/>
    <w:multiLevelType w:val="multilevel"/>
    <w:tmpl w:val="EE0240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2A5E1C03"/>
    <w:multiLevelType w:val="hybridMultilevel"/>
    <w:tmpl w:val="883E4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61938"/>
    <w:multiLevelType w:val="hybridMultilevel"/>
    <w:tmpl w:val="6FC44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B169D"/>
    <w:multiLevelType w:val="multilevel"/>
    <w:tmpl w:val="852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B4D9E"/>
    <w:multiLevelType w:val="multilevel"/>
    <w:tmpl w:val="B360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034358">
    <w:abstractNumId w:val="0"/>
  </w:num>
  <w:num w:numId="2" w16cid:durableId="1708674099">
    <w:abstractNumId w:val="6"/>
  </w:num>
  <w:num w:numId="3" w16cid:durableId="2025283249">
    <w:abstractNumId w:val="3"/>
  </w:num>
  <w:num w:numId="4" w16cid:durableId="666327991">
    <w:abstractNumId w:val="7"/>
  </w:num>
  <w:num w:numId="5" w16cid:durableId="646664087">
    <w:abstractNumId w:val="2"/>
  </w:num>
  <w:num w:numId="6" w16cid:durableId="269512529">
    <w:abstractNumId w:val="5"/>
  </w:num>
  <w:num w:numId="7" w16cid:durableId="2048288107">
    <w:abstractNumId w:val="4"/>
  </w:num>
  <w:num w:numId="8" w16cid:durableId="213349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85"/>
    <w:rsid w:val="00004A3E"/>
    <w:rsid w:val="00013391"/>
    <w:rsid w:val="00065518"/>
    <w:rsid w:val="00074159"/>
    <w:rsid w:val="000951CE"/>
    <w:rsid w:val="000A1DF9"/>
    <w:rsid w:val="000A7514"/>
    <w:rsid w:val="000A77EB"/>
    <w:rsid w:val="000D50F6"/>
    <w:rsid w:val="000E2B78"/>
    <w:rsid w:val="00127658"/>
    <w:rsid w:val="0013445C"/>
    <w:rsid w:val="0014667A"/>
    <w:rsid w:val="00163D34"/>
    <w:rsid w:val="00171F6B"/>
    <w:rsid w:val="00186F0A"/>
    <w:rsid w:val="001951E2"/>
    <w:rsid w:val="00197D46"/>
    <w:rsid w:val="001B62A7"/>
    <w:rsid w:val="001D63D0"/>
    <w:rsid w:val="001E05CC"/>
    <w:rsid w:val="002001E5"/>
    <w:rsid w:val="0020023A"/>
    <w:rsid w:val="00212DF7"/>
    <w:rsid w:val="00222C7D"/>
    <w:rsid w:val="00236DE8"/>
    <w:rsid w:val="002415D0"/>
    <w:rsid w:val="00241EF3"/>
    <w:rsid w:val="00270D05"/>
    <w:rsid w:val="00281E98"/>
    <w:rsid w:val="002879DE"/>
    <w:rsid w:val="002A51CD"/>
    <w:rsid w:val="002B61CF"/>
    <w:rsid w:val="002E5437"/>
    <w:rsid w:val="00306087"/>
    <w:rsid w:val="00323C2F"/>
    <w:rsid w:val="003373A0"/>
    <w:rsid w:val="00341D73"/>
    <w:rsid w:val="00343974"/>
    <w:rsid w:val="00346006"/>
    <w:rsid w:val="00346E96"/>
    <w:rsid w:val="0036030C"/>
    <w:rsid w:val="00372B3C"/>
    <w:rsid w:val="00381DD8"/>
    <w:rsid w:val="00383FC8"/>
    <w:rsid w:val="003877DE"/>
    <w:rsid w:val="00390D7A"/>
    <w:rsid w:val="003A6B70"/>
    <w:rsid w:val="003B16FA"/>
    <w:rsid w:val="003B454C"/>
    <w:rsid w:val="003C6C2F"/>
    <w:rsid w:val="003D053F"/>
    <w:rsid w:val="003E1052"/>
    <w:rsid w:val="003E3BF4"/>
    <w:rsid w:val="00401713"/>
    <w:rsid w:val="00405735"/>
    <w:rsid w:val="00417A94"/>
    <w:rsid w:val="00425534"/>
    <w:rsid w:val="004347E1"/>
    <w:rsid w:val="00434AD5"/>
    <w:rsid w:val="0043680A"/>
    <w:rsid w:val="00444AA0"/>
    <w:rsid w:val="004468BB"/>
    <w:rsid w:val="00455F38"/>
    <w:rsid w:val="004A7E85"/>
    <w:rsid w:val="004B21A0"/>
    <w:rsid w:val="004B25A9"/>
    <w:rsid w:val="004C3131"/>
    <w:rsid w:val="004E7418"/>
    <w:rsid w:val="00502D87"/>
    <w:rsid w:val="005107A6"/>
    <w:rsid w:val="00511D79"/>
    <w:rsid w:val="00525C47"/>
    <w:rsid w:val="00543C27"/>
    <w:rsid w:val="0054554D"/>
    <w:rsid w:val="00546654"/>
    <w:rsid w:val="0055447B"/>
    <w:rsid w:val="00571C16"/>
    <w:rsid w:val="00594E38"/>
    <w:rsid w:val="005A4B80"/>
    <w:rsid w:val="005B7272"/>
    <w:rsid w:val="005E08DA"/>
    <w:rsid w:val="005E1522"/>
    <w:rsid w:val="005E171E"/>
    <w:rsid w:val="005E62BF"/>
    <w:rsid w:val="005F4C8E"/>
    <w:rsid w:val="0061480F"/>
    <w:rsid w:val="006430BE"/>
    <w:rsid w:val="006564E1"/>
    <w:rsid w:val="0066060F"/>
    <w:rsid w:val="006824AE"/>
    <w:rsid w:val="006A669D"/>
    <w:rsid w:val="006B5725"/>
    <w:rsid w:val="006D35F5"/>
    <w:rsid w:val="006F3564"/>
    <w:rsid w:val="006F6252"/>
    <w:rsid w:val="00707361"/>
    <w:rsid w:val="00720913"/>
    <w:rsid w:val="00720B18"/>
    <w:rsid w:val="00730959"/>
    <w:rsid w:val="00732034"/>
    <w:rsid w:val="00735079"/>
    <w:rsid w:val="00741DAD"/>
    <w:rsid w:val="00744227"/>
    <w:rsid w:val="00764527"/>
    <w:rsid w:val="00770B84"/>
    <w:rsid w:val="007868EF"/>
    <w:rsid w:val="007A5E91"/>
    <w:rsid w:val="007B0E05"/>
    <w:rsid w:val="007B26AF"/>
    <w:rsid w:val="007B4A6D"/>
    <w:rsid w:val="007C4818"/>
    <w:rsid w:val="007C54DF"/>
    <w:rsid w:val="007E4BE4"/>
    <w:rsid w:val="007E6C06"/>
    <w:rsid w:val="007F5234"/>
    <w:rsid w:val="00811005"/>
    <w:rsid w:val="00823862"/>
    <w:rsid w:val="00830920"/>
    <w:rsid w:val="008360C7"/>
    <w:rsid w:val="00877BC8"/>
    <w:rsid w:val="00887A95"/>
    <w:rsid w:val="0089269A"/>
    <w:rsid w:val="008B5742"/>
    <w:rsid w:val="008F49BC"/>
    <w:rsid w:val="00901826"/>
    <w:rsid w:val="00914300"/>
    <w:rsid w:val="009238CC"/>
    <w:rsid w:val="00954AAE"/>
    <w:rsid w:val="009554F2"/>
    <w:rsid w:val="0098054B"/>
    <w:rsid w:val="00984477"/>
    <w:rsid w:val="00996DE7"/>
    <w:rsid w:val="009C6D9E"/>
    <w:rsid w:val="00A01907"/>
    <w:rsid w:val="00A32793"/>
    <w:rsid w:val="00A41CC7"/>
    <w:rsid w:val="00A52EFA"/>
    <w:rsid w:val="00A535C8"/>
    <w:rsid w:val="00AA0385"/>
    <w:rsid w:val="00AA4CFA"/>
    <w:rsid w:val="00AB0A59"/>
    <w:rsid w:val="00AC1C54"/>
    <w:rsid w:val="00AD4467"/>
    <w:rsid w:val="00AD47C8"/>
    <w:rsid w:val="00AD564E"/>
    <w:rsid w:val="00AE054A"/>
    <w:rsid w:val="00AF2867"/>
    <w:rsid w:val="00AF61B1"/>
    <w:rsid w:val="00B04F82"/>
    <w:rsid w:val="00B31F05"/>
    <w:rsid w:val="00B43D28"/>
    <w:rsid w:val="00B4651E"/>
    <w:rsid w:val="00B641D3"/>
    <w:rsid w:val="00B67E59"/>
    <w:rsid w:val="00B76746"/>
    <w:rsid w:val="00B82F36"/>
    <w:rsid w:val="00B83489"/>
    <w:rsid w:val="00BC67DA"/>
    <w:rsid w:val="00BD0D59"/>
    <w:rsid w:val="00BD4295"/>
    <w:rsid w:val="00BD710E"/>
    <w:rsid w:val="00BF3583"/>
    <w:rsid w:val="00C21420"/>
    <w:rsid w:val="00C233E6"/>
    <w:rsid w:val="00C4084A"/>
    <w:rsid w:val="00C43B1C"/>
    <w:rsid w:val="00C62F18"/>
    <w:rsid w:val="00C72D62"/>
    <w:rsid w:val="00C75537"/>
    <w:rsid w:val="00C7794B"/>
    <w:rsid w:val="00C819B7"/>
    <w:rsid w:val="00C819E1"/>
    <w:rsid w:val="00C96671"/>
    <w:rsid w:val="00CA4B57"/>
    <w:rsid w:val="00CB0544"/>
    <w:rsid w:val="00CB161A"/>
    <w:rsid w:val="00CE189D"/>
    <w:rsid w:val="00D11381"/>
    <w:rsid w:val="00D14E23"/>
    <w:rsid w:val="00D21662"/>
    <w:rsid w:val="00D25301"/>
    <w:rsid w:val="00D26E40"/>
    <w:rsid w:val="00D41301"/>
    <w:rsid w:val="00D605C1"/>
    <w:rsid w:val="00D92F31"/>
    <w:rsid w:val="00D97A5B"/>
    <w:rsid w:val="00DA7E1A"/>
    <w:rsid w:val="00DC029D"/>
    <w:rsid w:val="00DC6D24"/>
    <w:rsid w:val="00DD4567"/>
    <w:rsid w:val="00E04E3F"/>
    <w:rsid w:val="00E1600C"/>
    <w:rsid w:val="00E23E54"/>
    <w:rsid w:val="00E27929"/>
    <w:rsid w:val="00E54497"/>
    <w:rsid w:val="00E56253"/>
    <w:rsid w:val="00E66B99"/>
    <w:rsid w:val="00E70885"/>
    <w:rsid w:val="00E95B08"/>
    <w:rsid w:val="00EA7013"/>
    <w:rsid w:val="00EB4500"/>
    <w:rsid w:val="00EC382D"/>
    <w:rsid w:val="00EC4F55"/>
    <w:rsid w:val="00ED4B01"/>
    <w:rsid w:val="00EE0862"/>
    <w:rsid w:val="00EE2D1C"/>
    <w:rsid w:val="00EF0673"/>
    <w:rsid w:val="00EF461E"/>
    <w:rsid w:val="00F05B86"/>
    <w:rsid w:val="00F37D84"/>
    <w:rsid w:val="00F42509"/>
    <w:rsid w:val="00F51B02"/>
    <w:rsid w:val="00F54F97"/>
    <w:rsid w:val="00F90FD5"/>
    <w:rsid w:val="00F9530E"/>
    <w:rsid w:val="00FA7D73"/>
    <w:rsid w:val="00FC5382"/>
    <w:rsid w:val="00FD1806"/>
    <w:rsid w:val="00FD7548"/>
    <w:rsid w:val="00FE53B2"/>
    <w:rsid w:val="00FF3CAA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2594"/>
  <w15:docId w15:val="{E32FE845-B88F-4972-B3FF-C846B78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38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480F"/>
    <w:rPr>
      <w:color w:val="0000FF" w:themeColor="hyperlink"/>
      <w:u w:val="single"/>
    </w:rPr>
  </w:style>
  <w:style w:type="paragraph" w:customStyle="1" w:styleId="a6">
    <w:name w:val="подзаг"/>
    <w:basedOn w:val="a"/>
    <w:rsid w:val="0061480F"/>
    <w:pPr>
      <w:keepNext/>
      <w:keepLines/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Times New Roman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C16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B16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l@rmiac18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naeva_EE@mz.ud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EF1F-7013-4A6C-9F18-7C8861A9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Костылева</dc:creator>
  <cp:lastModifiedBy>Ольга В. Кальниченко</cp:lastModifiedBy>
  <cp:revision>2</cp:revision>
  <cp:lastPrinted>2018-08-30T09:22:00Z</cp:lastPrinted>
  <dcterms:created xsi:type="dcterms:W3CDTF">2023-08-25T08:02:00Z</dcterms:created>
  <dcterms:modified xsi:type="dcterms:W3CDTF">2023-08-25T08:02:00Z</dcterms:modified>
</cp:coreProperties>
</file>