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4CA5" w14:textId="77777777" w:rsidR="00E90A4B" w:rsidRDefault="00E90A4B"/>
    <w:p w14:paraId="11776344" w14:textId="77777777" w:rsidR="00E90A4B" w:rsidRDefault="00E90A4B"/>
    <w:tbl>
      <w:tblPr>
        <w:tblpPr w:leftFromText="180" w:rightFromText="180" w:vertAnchor="page" w:horzAnchor="margin" w:tblpXSpec="center" w:tblpY="675"/>
        <w:tblW w:w="9924" w:type="dxa"/>
        <w:tblLayout w:type="fixed"/>
        <w:tblLook w:val="0000" w:firstRow="0" w:lastRow="0" w:firstColumn="0" w:lastColumn="0" w:noHBand="0" w:noVBand="0"/>
      </w:tblPr>
      <w:tblGrid>
        <w:gridCol w:w="4962"/>
        <w:gridCol w:w="4962"/>
      </w:tblGrid>
      <w:tr w:rsidR="006A100D" w:rsidRPr="00B41B22" w14:paraId="75A9271F" w14:textId="77777777" w:rsidTr="00442A55">
        <w:trPr>
          <w:trHeight w:val="4984"/>
        </w:trPr>
        <w:tc>
          <w:tcPr>
            <w:tcW w:w="4962" w:type="dxa"/>
          </w:tcPr>
          <w:p w14:paraId="19C852AD" w14:textId="77777777" w:rsidR="006A100D" w:rsidRPr="00B41B22" w:rsidRDefault="006A100D" w:rsidP="00B071FB">
            <w:pPr>
              <w:spacing w:line="80" w:lineRule="exact"/>
              <w:ind w:right="-932"/>
              <w:rPr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116E3A8B" w14:textId="77777777" w:rsidR="00D94178" w:rsidRPr="00D94178" w:rsidRDefault="00D94178" w:rsidP="00D94178">
            <w:pPr>
              <w:ind w:left="663"/>
              <w:rPr>
                <w:sz w:val="28"/>
                <w:szCs w:val="28"/>
                <w:lang w:eastAsia="en-US"/>
              </w:rPr>
            </w:pPr>
            <w:r w:rsidRPr="00D94178">
              <w:rPr>
                <w:sz w:val="28"/>
                <w:szCs w:val="28"/>
                <w:lang w:eastAsia="en-US"/>
              </w:rPr>
              <w:t xml:space="preserve">Руководителям </w:t>
            </w:r>
          </w:p>
          <w:p w14:paraId="4CC8A642" w14:textId="77777777" w:rsidR="00D94178" w:rsidRPr="00D94178" w:rsidRDefault="00D94178" w:rsidP="00D94178">
            <w:pPr>
              <w:ind w:left="663"/>
              <w:rPr>
                <w:sz w:val="28"/>
                <w:szCs w:val="28"/>
                <w:lang w:eastAsia="en-US"/>
              </w:rPr>
            </w:pPr>
            <w:r w:rsidRPr="00D94178">
              <w:rPr>
                <w:sz w:val="28"/>
                <w:szCs w:val="28"/>
                <w:lang w:eastAsia="en-US"/>
              </w:rPr>
              <w:t xml:space="preserve">медицинских организаций </w:t>
            </w:r>
          </w:p>
          <w:p w14:paraId="489F21EB" w14:textId="77777777" w:rsidR="00D94178" w:rsidRPr="00D94178" w:rsidRDefault="00D94178" w:rsidP="00D94178">
            <w:pPr>
              <w:ind w:left="663"/>
              <w:rPr>
                <w:sz w:val="28"/>
                <w:szCs w:val="28"/>
                <w:lang w:eastAsia="en-US"/>
              </w:rPr>
            </w:pPr>
            <w:r w:rsidRPr="00D94178">
              <w:rPr>
                <w:sz w:val="28"/>
                <w:szCs w:val="28"/>
                <w:lang w:eastAsia="en-US"/>
              </w:rPr>
              <w:t xml:space="preserve">Удмуртской Республики </w:t>
            </w:r>
          </w:p>
          <w:p w14:paraId="1BE51C73" w14:textId="77777777" w:rsidR="00D94178" w:rsidRPr="00D94178" w:rsidRDefault="00D94178" w:rsidP="00D94178">
            <w:pPr>
              <w:ind w:left="663"/>
              <w:rPr>
                <w:lang w:eastAsia="en-US"/>
              </w:rPr>
            </w:pPr>
            <w:r w:rsidRPr="00D94178">
              <w:rPr>
                <w:sz w:val="22"/>
                <w:szCs w:val="22"/>
                <w:lang w:eastAsia="en-US"/>
              </w:rPr>
              <w:t>(в соответствии</w:t>
            </w:r>
            <w:r w:rsidRPr="00D94178">
              <w:rPr>
                <w:lang w:eastAsia="en-US"/>
              </w:rPr>
              <w:t xml:space="preserve"> </w:t>
            </w:r>
            <w:r w:rsidRPr="00D94178">
              <w:rPr>
                <w:sz w:val="22"/>
                <w:szCs w:val="22"/>
                <w:lang w:eastAsia="en-US"/>
              </w:rPr>
              <w:t>со списком рассылки)</w:t>
            </w:r>
          </w:p>
          <w:p w14:paraId="57E65933" w14:textId="77777777" w:rsidR="00377544" w:rsidRDefault="00377544" w:rsidP="007A4E25">
            <w:pPr>
              <w:ind w:left="175"/>
              <w:rPr>
                <w:sz w:val="28"/>
                <w:szCs w:val="28"/>
              </w:rPr>
            </w:pPr>
          </w:p>
          <w:p w14:paraId="5EE15A48" w14:textId="77777777" w:rsidR="009D1B7D" w:rsidRDefault="009D1B7D" w:rsidP="002B046F">
            <w:pPr>
              <w:ind w:left="175"/>
              <w:rPr>
                <w:sz w:val="28"/>
                <w:szCs w:val="28"/>
              </w:rPr>
            </w:pPr>
          </w:p>
          <w:p w14:paraId="618991BF" w14:textId="77777777" w:rsidR="006A100D" w:rsidRPr="002B046F" w:rsidRDefault="006A100D" w:rsidP="009A209C">
            <w:pPr>
              <w:ind w:left="175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30C0938F" w14:textId="77777777" w:rsidR="00630629" w:rsidRDefault="00630629" w:rsidP="00CF55FA">
      <w:pPr>
        <w:ind w:firstLine="851"/>
        <w:jc w:val="center"/>
        <w:rPr>
          <w:sz w:val="27"/>
          <w:szCs w:val="27"/>
        </w:rPr>
      </w:pPr>
      <w:bookmarkStart w:id="0" w:name="_Hlk80289737"/>
    </w:p>
    <w:p w14:paraId="256509D5" w14:textId="77777777" w:rsidR="00E90A4B" w:rsidRDefault="00E90A4B" w:rsidP="00E90A4B">
      <w:r w:rsidRPr="00E90A4B">
        <w:t xml:space="preserve">План-график на 2023 год по достижению </w:t>
      </w:r>
    </w:p>
    <w:p w14:paraId="47E97689" w14:textId="2C27E226" w:rsidR="00E90A4B" w:rsidRDefault="00E90A4B" w:rsidP="00E90A4B">
      <w:pPr>
        <w:rPr>
          <w:lang w:eastAsia="en-US"/>
        </w:rPr>
      </w:pPr>
      <w:r w:rsidRPr="00E90A4B">
        <w:t xml:space="preserve">показателя </w:t>
      </w:r>
      <w:r w:rsidRPr="00E90A4B">
        <w:rPr>
          <w:lang w:eastAsia="en-US"/>
        </w:rPr>
        <w:t>«доля оформленных ЭМСР</w:t>
      </w:r>
      <w:r>
        <w:rPr>
          <w:lang w:eastAsia="en-US"/>
        </w:rPr>
        <w:t xml:space="preserve"> </w:t>
      </w:r>
    </w:p>
    <w:p w14:paraId="7AD37BFE" w14:textId="3036F889" w:rsidR="00E90A4B" w:rsidRPr="00E90A4B" w:rsidRDefault="00E90A4B" w:rsidP="00E90A4B">
      <w:r w:rsidRPr="00E90A4B">
        <w:rPr>
          <w:lang w:eastAsia="en-US"/>
        </w:rPr>
        <w:t xml:space="preserve">от общего количества оформленных </w:t>
      </w:r>
      <w:r>
        <w:rPr>
          <w:lang w:eastAsia="en-US"/>
        </w:rPr>
        <w:t>МСР</w:t>
      </w:r>
      <w:r w:rsidRPr="00E90A4B">
        <w:rPr>
          <w:lang w:eastAsia="en-US"/>
        </w:rPr>
        <w:t>»</w:t>
      </w:r>
    </w:p>
    <w:p w14:paraId="2B4C9BA7" w14:textId="77777777" w:rsidR="009A209C" w:rsidRDefault="009A209C" w:rsidP="00CF55FA">
      <w:pPr>
        <w:ind w:firstLine="851"/>
        <w:jc w:val="center"/>
        <w:rPr>
          <w:sz w:val="28"/>
          <w:szCs w:val="28"/>
        </w:rPr>
      </w:pPr>
    </w:p>
    <w:p w14:paraId="61C3AEF9" w14:textId="3BFCAE44" w:rsidR="00216FE8" w:rsidRPr="0052143A" w:rsidRDefault="008F2DF0" w:rsidP="00CF55FA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D94178">
        <w:rPr>
          <w:sz w:val="28"/>
          <w:szCs w:val="28"/>
        </w:rPr>
        <w:t>ые коллеги</w:t>
      </w:r>
      <w:r>
        <w:rPr>
          <w:sz w:val="28"/>
          <w:szCs w:val="28"/>
        </w:rPr>
        <w:t>!</w:t>
      </w:r>
    </w:p>
    <w:p w14:paraId="32B2E4BD" w14:textId="77777777" w:rsidR="003D645B" w:rsidRDefault="003D645B" w:rsidP="00216FE8">
      <w:pPr>
        <w:jc w:val="both"/>
        <w:rPr>
          <w:rFonts w:eastAsiaTheme="minorHAnsi" w:cstheme="minorBidi"/>
          <w:sz w:val="28"/>
          <w:szCs w:val="28"/>
          <w:lang w:eastAsia="en-US"/>
        </w:rPr>
      </w:pPr>
      <w:bookmarkStart w:id="1" w:name="_Hlk80289711"/>
      <w:bookmarkEnd w:id="0"/>
    </w:p>
    <w:p w14:paraId="54F6B041" w14:textId="278E6185" w:rsidR="00D94178" w:rsidRDefault="00D94178" w:rsidP="00E90A4B">
      <w:pPr>
        <w:spacing w:line="259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2023 году </w:t>
      </w:r>
      <w:r w:rsidRPr="0089308D">
        <w:rPr>
          <w:sz w:val="28"/>
          <w:szCs w:val="28"/>
          <w:lang w:eastAsia="en-US"/>
        </w:rPr>
        <w:t>планируется включение в рейтинг региональных руководителей цифровой трансформации показателя «доля оформленных медицинских свидетельств о рождении в форме электронного документа (ЭМСР) от общего количества оформленных медицинских свидетельств о рождении» с установлением планового значения на уровне 20,0% к середине года и 50,0% к концу года</w:t>
      </w:r>
      <w:r w:rsidR="00E90A4B">
        <w:rPr>
          <w:sz w:val="28"/>
          <w:szCs w:val="28"/>
          <w:lang w:eastAsia="en-US"/>
        </w:rPr>
        <w:t xml:space="preserve"> (</w:t>
      </w:r>
      <w:r w:rsidR="00E90A4B" w:rsidRPr="00CE059C">
        <w:rPr>
          <w:i/>
          <w:iCs/>
          <w:sz w:val="28"/>
          <w:szCs w:val="28"/>
          <w:lang w:eastAsia="en-US"/>
        </w:rPr>
        <w:t xml:space="preserve">письмо </w:t>
      </w:r>
      <w:proofErr w:type="spellStart"/>
      <w:r w:rsidR="00E90A4B" w:rsidRPr="00CE059C">
        <w:rPr>
          <w:i/>
          <w:iCs/>
          <w:sz w:val="28"/>
          <w:szCs w:val="28"/>
          <w:lang w:eastAsia="en-US"/>
        </w:rPr>
        <w:t>Минцифры</w:t>
      </w:r>
      <w:proofErr w:type="spellEnd"/>
      <w:r w:rsidR="00E90A4B" w:rsidRPr="00CE059C">
        <w:rPr>
          <w:i/>
          <w:iCs/>
          <w:sz w:val="28"/>
          <w:szCs w:val="28"/>
          <w:lang w:eastAsia="en-US"/>
        </w:rPr>
        <w:t xml:space="preserve"> России от 27.02.2023г.</w:t>
      </w:r>
      <w:r w:rsidR="00F047A8" w:rsidRPr="00CE059C">
        <w:rPr>
          <w:i/>
          <w:iCs/>
          <w:sz w:val="28"/>
          <w:szCs w:val="28"/>
          <w:lang w:eastAsia="en-US"/>
        </w:rPr>
        <w:t xml:space="preserve"> </w:t>
      </w:r>
      <w:r w:rsidR="00E90A4B" w:rsidRPr="00CE059C">
        <w:rPr>
          <w:i/>
          <w:iCs/>
          <w:sz w:val="28"/>
          <w:szCs w:val="28"/>
          <w:lang w:eastAsia="en-US"/>
        </w:rPr>
        <w:t>№МШ-П23-070-13113</w:t>
      </w:r>
      <w:r w:rsidR="00F047A8" w:rsidRPr="00CE059C">
        <w:rPr>
          <w:i/>
          <w:iCs/>
          <w:sz w:val="28"/>
          <w:szCs w:val="28"/>
          <w:lang w:eastAsia="en-US"/>
        </w:rPr>
        <w:t>, направленного в Ваш адрес письмом МЗ УР от</w:t>
      </w:r>
      <w:r w:rsidR="00CE059C" w:rsidRPr="00CE059C">
        <w:rPr>
          <w:i/>
          <w:iCs/>
          <w:sz w:val="28"/>
          <w:szCs w:val="28"/>
          <w:lang w:eastAsia="en-US"/>
        </w:rPr>
        <w:t xml:space="preserve"> 21.03.2023г. №03348/01-22</w:t>
      </w:r>
      <w:r w:rsidR="00F047A8" w:rsidRPr="00CE059C">
        <w:rPr>
          <w:sz w:val="28"/>
          <w:szCs w:val="28"/>
          <w:lang w:eastAsia="en-US"/>
        </w:rPr>
        <w:t>).</w:t>
      </w:r>
      <w:r w:rsidR="00E90A4B" w:rsidRPr="00CE059C">
        <w:rPr>
          <w:sz w:val="28"/>
          <w:szCs w:val="28"/>
          <w:lang w:eastAsia="en-US"/>
        </w:rPr>
        <w:t xml:space="preserve"> </w:t>
      </w:r>
      <w:r w:rsidRPr="00CE059C">
        <w:rPr>
          <w:sz w:val="28"/>
          <w:szCs w:val="28"/>
          <w:lang w:eastAsia="en-US"/>
        </w:rPr>
        <w:t>Выполнение</w:t>
      </w:r>
      <w:r>
        <w:rPr>
          <w:sz w:val="28"/>
          <w:szCs w:val="28"/>
          <w:lang w:eastAsia="en-US"/>
        </w:rPr>
        <w:t xml:space="preserve"> данного показателя находится на личном контроле у заместителя председателя Правительства Удмуртской Республики </w:t>
      </w:r>
      <w:proofErr w:type="spellStart"/>
      <w:r>
        <w:rPr>
          <w:sz w:val="28"/>
          <w:szCs w:val="28"/>
          <w:lang w:eastAsia="en-US"/>
        </w:rPr>
        <w:t>Э.З.Пинчук</w:t>
      </w:r>
      <w:proofErr w:type="spellEnd"/>
      <w:r>
        <w:rPr>
          <w:sz w:val="28"/>
          <w:szCs w:val="28"/>
          <w:lang w:eastAsia="en-US"/>
        </w:rPr>
        <w:t>.</w:t>
      </w:r>
    </w:p>
    <w:p w14:paraId="5C9284AA" w14:textId="682316F3" w:rsidR="00F047A8" w:rsidRPr="00F047A8" w:rsidRDefault="00F047A8" w:rsidP="00E90A4B">
      <w:pPr>
        <w:spacing w:line="259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 итогам </w:t>
      </w:r>
      <w:r>
        <w:rPr>
          <w:sz w:val="28"/>
          <w:szCs w:val="28"/>
          <w:lang w:val="en-US" w:eastAsia="en-US"/>
        </w:rPr>
        <w:t>I</w:t>
      </w:r>
      <w:r>
        <w:rPr>
          <w:sz w:val="28"/>
          <w:szCs w:val="28"/>
          <w:lang w:eastAsia="en-US"/>
        </w:rPr>
        <w:t xml:space="preserve"> квартал</w:t>
      </w:r>
      <w:r w:rsidR="00CE059C">
        <w:rPr>
          <w:sz w:val="28"/>
          <w:szCs w:val="28"/>
          <w:lang w:eastAsia="en-US"/>
        </w:rPr>
        <w:t>а по республике в ЕЦП МИС сформировано 3107 медицинских свидетельств о рождении, из них 1114 - в форме электронного документа, что составляет 35,</w:t>
      </w:r>
      <w:r w:rsidR="00733982">
        <w:rPr>
          <w:sz w:val="28"/>
          <w:szCs w:val="28"/>
          <w:lang w:eastAsia="en-US"/>
        </w:rPr>
        <w:t>6</w:t>
      </w:r>
      <w:r w:rsidR="00CE059C">
        <w:rPr>
          <w:sz w:val="28"/>
          <w:szCs w:val="28"/>
          <w:lang w:eastAsia="en-US"/>
        </w:rPr>
        <w:t xml:space="preserve">% от общего количества оформленных медицинских свидетельств о рождении. </w:t>
      </w:r>
    </w:p>
    <w:p w14:paraId="281D5634" w14:textId="24A96AF3" w:rsidR="00D94178" w:rsidRDefault="00D94178" w:rsidP="00E90A4B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основании вышеизложенного, в целях </w:t>
      </w:r>
      <w:r w:rsidR="00E90A4B">
        <w:rPr>
          <w:sz w:val="28"/>
          <w:szCs w:val="28"/>
          <w:lang w:eastAsia="en-US"/>
        </w:rPr>
        <w:t>достижения</w:t>
      </w:r>
      <w:r>
        <w:rPr>
          <w:sz w:val="28"/>
          <w:szCs w:val="28"/>
          <w:lang w:eastAsia="en-US"/>
        </w:rPr>
        <w:t xml:space="preserve"> </w:t>
      </w:r>
      <w:r w:rsidR="00E90A4B">
        <w:rPr>
          <w:sz w:val="28"/>
          <w:szCs w:val="28"/>
          <w:lang w:eastAsia="en-US"/>
        </w:rPr>
        <w:t xml:space="preserve">к концу года целевого значения направляем помесячный план-график </w:t>
      </w:r>
      <w:r w:rsidR="00E90A4B" w:rsidRPr="00E90A4B">
        <w:rPr>
          <w:sz w:val="28"/>
          <w:szCs w:val="28"/>
          <w:lang w:eastAsia="en-US"/>
        </w:rPr>
        <w:t xml:space="preserve">по </w:t>
      </w:r>
      <w:r w:rsidR="00C77713">
        <w:rPr>
          <w:sz w:val="28"/>
          <w:szCs w:val="28"/>
          <w:lang w:eastAsia="en-US"/>
        </w:rPr>
        <w:t>выполнению</w:t>
      </w:r>
      <w:r w:rsidR="00E90A4B" w:rsidRPr="00E90A4B">
        <w:rPr>
          <w:sz w:val="28"/>
          <w:szCs w:val="28"/>
          <w:lang w:eastAsia="en-US"/>
        </w:rPr>
        <w:t xml:space="preserve"> показателя «доля оформленных </w:t>
      </w:r>
      <w:r w:rsidR="00E90A4B" w:rsidRPr="0089308D">
        <w:rPr>
          <w:sz w:val="28"/>
          <w:szCs w:val="28"/>
          <w:lang w:eastAsia="en-US"/>
        </w:rPr>
        <w:t>медицинских свидетельств о рождении в форме электронного документа (ЭМСР) от общего количества оформленных медицинских свидетельств о рождении»</w:t>
      </w:r>
      <w:r w:rsidR="00E90A4B">
        <w:rPr>
          <w:sz w:val="28"/>
          <w:szCs w:val="28"/>
          <w:lang w:eastAsia="en-US"/>
        </w:rPr>
        <w:t xml:space="preserve"> </w:t>
      </w:r>
      <w:r w:rsidR="00AD3BD1">
        <w:rPr>
          <w:sz w:val="28"/>
          <w:szCs w:val="28"/>
          <w:lang w:eastAsia="en-US"/>
        </w:rPr>
        <w:t xml:space="preserve">в 2023 году </w:t>
      </w:r>
      <w:r w:rsidR="00E90A4B">
        <w:rPr>
          <w:sz w:val="28"/>
          <w:szCs w:val="28"/>
          <w:lang w:eastAsia="en-US"/>
        </w:rPr>
        <w:t>согласно приложению к настоящему письму.</w:t>
      </w:r>
    </w:p>
    <w:p w14:paraId="57E9EAA2" w14:textId="77777777" w:rsidR="00D94178" w:rsidRDefault="00D94178" w:rsidP="00D94178">
      <w:pPr>
        <w:spacing w:line="259" w:lineRule="auto"/>
        <w:ind w:firstLine="708"/>
        <w:jc w:val="both"/>
        <w:rPr>
          <w:sz w:val="28"/>
          <w:szCs w:val="28"/>
          <w:lang w:eastAsia="en-US"/>
        </w:rPr>
      </w:pPr>
    </w:p>
    <w:p w14:paraId="06E26632" w14:textId="77777777" w:rsidR="003F183B" w:rsidRDefault="003F183B" w:rsidP="00797572">
      <w:pPr>
        <w:jc w:val="both"/>
        <w:rPr>
          <w:sz w:val="20"/>
          <w:szCs w:val="20"/>
        </w:rPr>
      </w:pPr>
    </w:p>
    <w:p w14:paraId="2E9E7AC6" w14:textId="377A8EFB" w:rsidR="0061193B" w:rsidRDefault="00C77713" w:rsidP="00797572">
      <w:pPr>
        <w:jc w:val="both"/>
        <w:rPr>
          <w:sz w:val="28"/>
          <w:szCs w:val="28"/>
          <w:lang w:eastAsia="en-US"/>
        </w:rPr>
      </w:pPr>
      <w:r w:rsidRPr="00C77713">
        <w:rPr>
          <w:sz w:val="28"/>
          <w:szCs w:val="28"/>
          <w:lang w:eastAsia="en-US"/>
        </w:rPr>
        <w:t>И.о. министра</w:t>
      </w:r>
      <w:r w:rsidRPr="00C77713">
        <w:rPr>
          <w:sz w:val="28"/>
          <w:szCs w:val="28"/>
          <w:lang w:eastAsia="en-US"/>
        </w:rPr>
        <w:tab/>
      </w:r>
      <w:r w:rsidRPr="00C77713">
        <w:rPr>
          <w:sz w:val="28"/>
          <w:szCs w:val="28"/>
          <w:lang w:eastAsia="en-US"/>
        </w:rPr>
        <w:tab/>
      </w:r>
      <w:r w:rsidRPr="00C77713">
        <w:rPr>
          <w:sz w:val="28"/>
          <w:szCs w:val="28"/>
          <w:lang w:eastAsia="en-US"/>
        </w:rPr>
        <w:tab/>
      </w:r>
      <w:r w:rsidRPr="00C77713">
        <w:rPr>
          <w:sz w:val="28"/>
          <w:szCs w:val="28"/>
          <w:lang w:eastAsia="en-US"/>
        </w:rPr>
        <w:tab/>
      </w:r>
      <w:r w:rsidRPr="00C77713">
        <w:rPr>
          <w:sz w:val="28"/>
          <w:szCs w:val="28"/>
          <w:lang w:eastAsia="en-US"/>
        </w:rPr>
        <w:tab/>
      </w:r>
      <w:r w:rsidRPr="00C77713">
        <w:rPr>
          <w:sz w:val="28"/>
          <w:szCs w:val="28"/>
          <w:lang w:eastAsia="en-US"/>
        </w:rPr>
        <w:tab/>
      </w:r>
      <w:r w:rsidRPr="00C77713">
        <w:rPr>
          <w:sz w:val="28"/>
          <w:szCs w:val="28"/>
          <w:lang w:eastAsia="en-US"/>
        </w:rPr>
        <w:tab/>
      </w:r>
      <w:r w:rsidRPr="00C77713">
        <w:rPr>
          <w:sz w:val="28"/>
          <w:szCs w:val="28"/>
          <w:lang w:eastAsia="en-US"/>
        </w:rPr>
        <w:tab/>
      </w:r>
      <w:r w:rsidRPr="00C77713">
        <w:rPr>
          <w:sz w:val="28"/>
          <w:szCs w:val="28"/>
          <w:lang w:eastAsia="en-US"/>
        </w:rPr>
        <w:tab/>
      </w:r>
      <w:r w:rsidRPr="00C77713">
        <w:rPr>
          <w:sz w:val="28"/>
          <w:szCs w:val="28"/>
          <w:lang w:eastAsia="en-US"/>
        </w:rPr>
        <w:tab/>
      </w:r>
      <w:proofErr w:type="spellStart"/>
      <w:r w:rsidRPr="00C77713">
        <w:rPr>
          <w:sz w:val="28"/>
          <w:szCs w:val="28"/>
          <w:lang w:eastAsia="en-US"/>
        </w:rPr>
        <w:t>Н.В.Якимова</w:t>
      </w:r>
      <w:proofErr w:type="spellEnd"/>
    </w:p>
    <w:p w14:paraId="778F015F" w14:textId="77777777" w:rsidR="00C77713" w:rsidRDefault="00C77713" w:rsidP="00797572">
      <w:pPr>
        <w:jc w:val="both"/>
        <w:rPr>
          <w:sz w:val="22"/>
          <w:szCs w:val="22"/>
          <w:lang w:eastAsia="en-US"/>
        </w:rPr>
      </w:pPr>
    </w:p>
    <w:p w14:paraId="0E1DC702" w14:textId="446F2944" w:rsidR="00C77713" w:rsidRPr="00C77713" w:rsidRDefault="00C77713" w:rsidP="00797572">
      <w:pPr>
        <w:jc w:val="both"/>
        <w:rPr>
          <w:sz w:val="22"/>
          <w:szCs w:val="22"/>
          <w:lang w:eastAsia="en-US"/>
        </w:rPr>
      </w:pPr>
      <w:proofErr w:type="spellStart"/>
      <w:r w:rsidRPr="00C77713">
        <w:rPr>
          <w:sz w:val="22"/>
          <w:szCs w:val="22"/>
          <w:lang w:eastAsia="en-US"/>
        </w:rPr>
        <w:t>Утева</w:t>
      </w:r>
      <w:proofErr w:type="spellEnd"/>
      <w:r w:rsidRPr="00C77713">
        <w:rPr>
          <w:sz w:val="22"/>
          <w:szCs w:val="22"/>
          <w:lang w:eastAsia="en-US"/>
        </w:rPr>
        <w:t xml:space="preserve"> А.Г.</w:t>
      </w:r>
    </w:p>
    <w:p w14:paraId="59D64B01" w14:textId="494DB03E" w:rsidR="00C77713" w:rsidRDefault="00C77713" w:rsidP="00797572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т</w:t>
      </w:r>
      <w:r w:rsidRPr="00C77713">
        <w:rPr>
          <w:sz w:val="22"/>
          <w:szCs w:val="22"/>
          <w:lang w:eastAsia="en-US"/>
        </w:rPr>
        <w:t>ел. 8 (3412)78-79-14</w:t>
      </w:r>
    </w:p>
    <w:p w14:paraId="3113B1FD" w14:textId="77777777" w:rsidR="00C77713" w:rsidRDefault="00C77713" w:rsidP="00797572">
      <w:pPr>
        <w:jc w:val="both"/>
        <w:rPr>
          <w:sz w:val="22"/>
          <w:szCs w:val="22"/>
          <w:lang w:eastAsia="en-US"/>
        </w:rPr>
      </w:pPr>
    </w:p>
    <w:p w14:paraId="15A87C96" w14:textId="77777777" w:rsidR="00C77713" w:rsidRDefault="00C77713" w:rsidP="00797572">
      <w:pPr>
        <w:jc w:val="both"/>
        <w:rPr>
          <w:sz w:val="22"/>
          <w:szCs w:val="22"/>
          <w:lang w:eastAsia="en-US"/>
        </w:rPr>
      </w:pPr>
    </w:p>
    <w:p w14:paraId="137CF01D" w14:textId="77777777" w:rsidR="00C77713" w:rsidRDefault="00C77713" w:rsidP="00C77713">
      <w:pPr>
        <w:ind w:left="4962"/>
        <w:jc w:val="both"/>
        <w:rPr>
          <w:sz w:val="22"/>
          <w:szCs w:val="22"/>
          <w:lang w:eastAsia="en-US"/>
        </w:rPr>
        <w:sectPr w:rsidR="00C77713" w:rsidSect="006947FE">
          <w:pgSz w:w="11906" w:h="16838"/>
          <w:pgMar w:top="397" w:right="454" w:bottom="397" w:left="1134" w:header="709" w:footer="709" w:gutter="0"/>
          <w:cols w:space="708"/>
          <w:docGrid w:linePitch="360"/>
        </w:sectPr>
      </w:pPr>
    </w:p>
    <w:p w14:paraId="1D3D541E" w14:textId="6204F682" w:rsidR="00C77713" w:rsidRDefault="00C77713" w:rsidP="00C77713">
      <w:pPr>
        <w:ind w:left="1034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Приложение к письму БУЗ УР «РМИАЦ МЗ УР»</w:t>
      </w:r>
    </w:p>
    <w:p w14:paraId="6FC9587C" w14:textId="499FAD2C" w:rsidR="00C77713" w:rsidRDefault="00C77713" w:rsidP="00C77713">
      <w:pPr>
        <w:ind w:left="1034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от_________________№_____________________</w:t>
      </w:r>
      <w:bookmarkEnd w:id="1"/>
    </w:p>
    <w:p w14:paraId="6B085C2D" w14:textId="77777777" w:rsidR="00C77713" w:rsidRDefault="00C77713" w:rsidP="00C77713">
      <w:pPr>
        <w:ind w:left="10348"/>
        <w:jc w:val="both"/>
        <w:rPr>
          <w:sz w:val="22"/>
          <w:szCs w:val="22"/>
          <w:lang w:eastAsia="en-US"/>
        </w:rPr>
      </w:pPr>
    </w:p>
    <w:p w14:paraId="0814349F" w14:textId="77777777" w:rsidR="00BD02FA" w:rsidRDefault="00BD02FA" w:rsidP="00C77713">
      <w:pPr>
        <w:ind w:left="10348"/>
        <w:jc w:val="both"/>
        <w:rPr>
          <w:sz w:val="22"/>
          <w:szCs w:val="22"/>
          <w:lang w:eastAsia="en-US"/>
        </w:rPr>
      </w:pPr>
    </w:p>
    <w:p w14:paraId="6F195230" w14:textId="77777777" w:rsidR="00BD02FA" w:rsidRDefault="00BD02FA" w:rsidP="00C77713">
      <w:pPr>
        <w:ind w:left="10348"/>
        <w:jc w:val="both"/>
        <w:rPr>
          <w:sz w:val="22"/>
          <w:szCs w:val="22"/>
          <w:lang w:eastAsia="en-US"/>
        </w:rPr>
      </w:pPr>
    </w:p>
    <w:p w14:paraId="0791DDEB" w14:textId="77777777" w:rsidR="00BD02FA" w:rsidRDefault="00BD02FA" w:rsidP="00C77713">
      <w:pPr>
        <w:ind w:left="10348"/>
        <w:jc w:val="both"/>
        <w:rPr>
          <w:sz w:val="22"/>
          <w:szCs w:val="22"/>
          <w:lang w:eastAsia="en-US"/>
        </w:rPr>
      </w:pPr>
    </w:p>
    <w:p w14:paraId="36F5EC74" w14:textId="7EAB1F1F" w:rsidR="00C77713" w:rsidRPr="002F23F4" w:rsidRDefault="00C77713" w:rsidP="002F23F4">
      <w:pPr>
        <w:ind w:left="567"/>
        <w:jc w:val="center"/>
        <w:rPr>
          <w:b/>
          <w:bCs/>
          <w:sz w:val="28"/>
          <w:szCs w:val="28"/>
          <w:lang w:eastAsia="en-US"/>
        </w:rPr>
      </w:pPr>
      <w:r w:rsidRPr="002F23F4">
        <w:rPr>
          <w:b/>
          <w:bCs/>
          <w:sz w:val="28"/>
          <w:szCs w:val="28"/>
          <w:lang w:eastAsia="en-US"/>
        </w:rPr>
        <w:t xml:space="preserve">План-график выполнения </w:t>
      </w:r>
      <w:r w:rsidRPr="002F23F4">
        <w:rPr>
          <w:b/>
          <w:bCs/>
          <w:sz w:val="28"/>
          <w:szCs w:val="28"/>
          <w:lang w:eastAsia="en-US"/>
        </w:rPr>
        <w:t>показателя «доля оформленных медицинских свидетельств о рождении в форме электронного документа (ЭМСР) от общего количества оформленных медицинских свидетельств о рождении»</w:t>
      </w:r>
      <w:r w:rsidRPr="002F23F4">
        <w:rPr>
          <w:b/>
          <w:bCs/>
          <w:sz w:val="28"/>
          <w:szCs w:val="28"/>
          <w:lang w:eastAsia="en-US"/>
        </w:rPr>
        <w:t xml:space="preserve"> </w:t>
      </w:r>
      <w:r w:rsidRPr="002F23F4">
        <w:rPr>
          <w:b/>
          <w:bCs/>
          <w:sz w:val="28"/>
          <w:szCs w:val="28"/>
          <w:lang w:eastAsia="en-US"/>
        </w:rPr>
        <w:t>в 2023 году</w:t>
      </w:r>
    </w:p>
    <w:p w14:paraId="30869B18" w14:textId="77777777" w:rsidR="00C77713" w:rsidRDefault="00C77713" w:rsidP="00C77713">
      <w:pPr>
        <w:ind w:left="851"/>
        <w:jc w:val="center"/>
        <w:rPr>
          <w:sz w:val="28"/>
          <w:szCs w:val="28"/>
          <w:lang w:eastAsia="en-US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1311"/>
        <w:gridCol w:w="1394"/>
        <w:gridCol w:w="1447"/>
        <w:gridCol w:w="1444"/>
        <w:gridCol w:w="1485"/>
        <w:gridCol w:w="1596"/>
        <w:gridCol w:w="1551"/>
        <w:gridCol w:w="1511"/>
        <w:gridCol w:w="1551"/>
      </w:tblGrid>
      <w:tr w:rsidR="00BD02FA" w14:paraId="56EA693B" w14:textId="77777777" w:rsidTr="00BD02FA">
        <w:tc>
          <w:tcPr>
            <w:tcW w:w="2410" w:type="dxa"/>
          </w:tcPr>
          <w:p w14:paraId="23E48C61" w14:textId="70670FB1" w:rsidR="00C77713" w:rsidRPr="002F23F4" w:rsidRDefault="00C77713" w:rsidP="00BD02FA">
            <w:pPr>
              <w:ind w:left="-676"/>
              <w:jc w:val="center"/>
              <w:rPr>
                <w:sz w:val="26"/>
                <w:szCs w:val="26"/>
                <w:lang w:eastAsia="en-US"/>
              </w:rPr>
            </w:pPr>
            <w:r w:rsidRPr="002F23F4">
              <w:rPr>
                <w:sz w:val="26"/>
                <w:szCs w:val="26"/>
                <w:lang w:eastAsia="en-US"/>
              </w:rPr>
              <w:t>месяц</w:t>
            </w:r>
          </w:p>
        </w:tc>
        <w:tc>
          <w:tcPr>
            <w:tcW w:w="1311" w:type="dxa"/>
          </w:tcPr>
          <w:p w14:paraId="05DD5AFB" w14:textId="0D8F22D4" w:rsidR="00C77713" w:rsidRPr="002F23F4" w:rsidRDefault="00C77713" w:rsidP="00C77713">
            <w:pPr>
              <w:jc w:val="center"/>
              <w:rPr>
                <w:sz w:val="26"/>
                <w:szCs w:val="26"/>
                <w:lang w:eastAsia="en-US"/>
              </w:rPr>
            </w:pPr>
            <w:r w:rsidRPr="002F23F4">
              <w:rPr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394" w:type="dxa"/>
          </w:tcPr>
          <w:p w14:paraId="11EA2275" w14:textId="0636F839" w:rsidR="00C77713" w:rsidRPr="002F23F4" w:rsidRDefault="00C77713" w:rsidP="00C77713">
            <w:pPr>
              <w:jc w:val="center"/>
              <w:rPr>
                <w:sz w:val="26"/>
                <w:szCs w:val="26"/>
                <w:lang w:eastAsia="en-US"/>
              </w:rPr>
            </w:pPr>
            <w:r w:rsidRPr="002F23F4">
              <w:rPr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447" w:type="dxa"/>
          </w:tcPr>
          <w:p w14:paraId="5E38A557" w14:textId="75E83E90" w:rsidR="00C77713" w:rsidRPr="002F23F4" w:rsidRDefault="00C77713" w:rsidP="00C77713">
            <w:pPr>
              <w:jc w:val="center"/>
              <w:rPr>
                <w:sz w:val="26"/>
                <w:szCs w:val="26"/>
                <w:lang w:eastAsia="en-US"/>
              </w:rPr>
            </w:pPr>
            <w:r w:rsidRPr="002F23F4">
              <w:rPr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1444" w:type="dxa"/>
          </w:tcPr>
          <w:p w14:paraId="3E2BD558" w14:textId="5C7BDF59" w:rsidR="00C77713" w:rsidRPr="002F23F4" w:rsidRDefault="00C77713" w:rsidP="00C77713">
            <w:pPr>
              <w:jc w:val="center"/>
              <w:rPr>
                <w:sz w:val="26"/>
                <w:szCs w:val="26"/>
                <w:lang w:eastAsia="en-US"/>
              </w:rPr>
            </w:pPr>
            <w:r w:rsidRPr="002F23F4">
              <w:rPr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1485" w:type="dxa"/>
          </w:tcPr>
          <w:p w14:paraId="32A46989" w14:textId="1DB35BAC" w:rsidR="00C77713" w:rsidRPr="002F23F4" w:rsidRDefault="00C77713" w:rsidP="00C77713">
            <w:pPr>
              <w:jc w:val="center"/>
              <w:rPr>
                <w:sz w:val="26"/>
                <w:szCs w:val="26"/>
                <w:lang w:eastAsia="en-US"/>
              </w:rPr>
            </w:pPr>
            <w:r w:rsidRPr="002F23F4">
              <w:rPr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596" w:type="dxa"/>
          </w:tcPr>
          <w:p w14:paraId="68717B11" w14:textId="5801E5AF" w:rsidR="00C77713" w:rsidRPr="002F23F4" w:rsidRDefault="00C77713" w:rsidP="00C77713">
            <w:pPr>
              <w:jc w:val="center"/>
              <w:rPr>
                <w:sz w:val="26"/>
                <w:szCs w:val="26"/>
                <w:lang w:eastAsia="en-US"/>
              </w:rPr>
            </w:pPr>
            <w:r w:rsidRPr="002F23F4">
              <w:rPr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551" w:type="dxa"/>
          </w:tcPr>
          <w:p w14:paraId="648B3442" w14:textId="10CC5087" w:rsidR="00C77713" w:rsidRPr="002F23F4" w:rsidRDefault="00C77713" w:rsidP="00C77713">
            <w:pPr>
              <w:jc w:val="center"/>
              <w:rPr>
                <w:sz w:val="26"/>
                <w:szCs w:val="26"/>
                <w:lang w:eastAsia="en-US"/>
              </w:rPr>
            </w:pPr>
            <w:r w:rsidRPr="002F23F4">
              <w:rPr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511" w:type="dxa"/>
          </w:tcPr>
          <w:p w14:paraId="4B60B632" w14:textId="08FBE526" w:rsidR="00C77713" w:rsidRPr="002F23F4" w:rsidRDefault="00C77713" w:rsidP="00C77713">
            <w:pPr>
              <w:jc w:val="center"/>
              <w:rPr>
                <w:sz w:val="26"/>
                <w:szCs w:val="26"/>
                <w:lang w:eastAsia="en-US"/>
              </w:rPr>
            </w:pPr>
            <w:r w:rsidRPr="002F23F4">
              <w:rPr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551" w:type="dxa"/>
          </w:tcPr>
          <w:p w14:paraId="583A7D6B" w14:textId="52C06B7E" w:rsidR="00C77713" w:rsidRPr="002F23F4" w:rsidRDefault="00C77713" w:rsidP="00C77713">
            <w:pPr>
              <w:jc w:val="center"/>
              <w:rPr>
                <w:sz w:val="26"/>
                <w:szCs w:val="26"/>
                <w:lang w:eastAsia="en-US"/>
              </w:rPr>
            </w:pPr>
            <w:r w:rsidRPr="002F23F4">
              <w:rPr>
                <w:sz w:val="26"/>
                <w:szCs w:val="26"/>
                <w:lang w:eastAsia="en-US"/>
              </w:rPr>
              <w:t>декабрь</w:t>
            </w:r>
          </w:p>
        </w:tc>
      </w:tr>
      <w:tr w:rsidR="00BD02FA" w14:paraId="20ADEB67" w14:textId="77777777" w:rsidTr="00BD02FA">
        <w:tc>
          <w:tcPr>
            <w:tcW w:w="2410" w:type="dxa"/>
          </w:tcPr>
          <w:p w14:paraId="79D3E3D5" w14:textId="2B5FDDFA" w:rsidR="00C77713" w:rsidRDefault="00BD02FA" w:rsidP="00BD02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C77713">
              <w:rPr>
                <w:sz w:val="28"/>
                <w:szCs w:val="28"/>
                <w:lang w:eastAsia="en-US"/>
              </w:rPr>
              <w:t xml:space="preserve">ыполнение показателя </w:t>
            </w:r>
            <w:r w:rsidR="00C77713" w:rsidRPr="00C77713">
              <w:rPr>
                <w:b/>
                <w:bCs/>
                <w:sz w:val="28"/>
                <w:szCs w:val="28"/>
                <w:lang w:eastAsia="en-US"/>
              </w:rPr>
              <w:t>(%)</w:t>
            </w:r>
          </w:p>
        </w:tc>
        <w:tc>
          <w:tcPr>
            <w:tcW w:w="1311" w:type="dxa"/>
            <w:vAlign w:val="center"/>
          </w:tcPr>
          <w:p w14:paraId="22E963C8" w14:textId="01F4805E" w:rsidR="00C77713" w:rsidRPr="002F23F4" w:rsidRDefault="00BD02FA" w:rsidP="00C77713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F23F4">
              <w:rPr>
                <w:sz w:val="26"/>
                <w:szCs w:val="26"/>
                <w:lang w:eastAsia="en-US"/>
              </w:rPr>
              <w:t>не менее</w:t>
            </w:r>
            <w:r w:rsidRPr="002F23F4">
              <w:rPr>
                <w:b/>
                <w:bCs/>
                <w:sz w:val="28"/>
                <w:szCs w:val="28"/>
                <w:lang w:eastAsia="en-US"/>
              </w:rPr>
              <w:t xml:space="preserve"> 20,0%</w:t>
            </w:r>
          </w:p>
        </w:tc>
        <w:tc>
          <w:tcPr>
            <w:tcW w:w="1394" w:type="dxa"/>
            <w:vAlign w:val="center"/>
          </w:tcPr>
          <w:p w14:paraId="50D855B1" w14:textId="3830731C" w:rsidR="00C77713" w:rsidRDefault="00BD02FA" w:rsidP="00C77713">
            <w:pPr>
              <w:jc w:val="center"/>
              <w:rPr>
                <w:sz w:val="28"/>
                <w:szCs w:val="28"/>
                <w:lang w:eastAsia="en-US"/>
              </w:rPr>
            </w:pPr>
            <w:r w:rsidRPr="00BD02FA">
              <w:rPr>
                <w:sz w:val="26"/>
                <w:szCs w:val="26"/>
                <w:lang w:eastAsia="en-US"/>
              </w:rPr>
              <w:t>не менее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F23F4">
              <w:rPr>
                <w:b/>
                <w:bCs/>
                <w:sz w:val="28"/>
                <w:szCs w:val="28"/>
                <w:lang w:eastAsia="en-US"/>
              </w:rPr>
              <w:t>20,0%</w:t>
            </w:r>
          </w:p>
        </w:tc>
        <w:tc>
          <w:tcPr>
            <w:tcW w:w="1447" w:type="dxa"/>
            <w:vAlign w:val="center"/>
          </w:tcPr>
          <w:p w14:paraId="165C561F" w14:textId="35BCC06E" w:rsidR="00C77713" w:rsidRDefault="00BD02FA" w:rsidP="00C77713">
            <w:pPr>
              <w:jc w:val="center"/>
              <w:rPr>
                <w:sz w:val="28"/>
                <w:szCs w:val="28"/>
                <w:lang w:eastAsia="en-US"/>
              </w:rPr>
            </w:pPr>
            <w:r w:rsidRPr="00BD02FA">
              <w:rPr>
                <w:sz w:val="26"/>
                <w:szCs w:val="26"/>
                <w:lang w:eastAsia="en-US"/>
              </w:rPr>
              <w:t>не менее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F23F4">
              <w:rPr>
                <w:b/>
                <w:bCs/>
                <w:sz w:val="28"/>
                <w:szCs w:val="28"/>
                <w:lang w:eastAsia="en-US"/>
              </w:rPr>
              <w:t>25,0%</w:t>
            </w:r>
          </w:p>
        </w:tc>
        <w:tc>
          <w:tcPr>
            <w:tcW w:w="1444" w:type="dxa"/>
            <w:vAlign w:val="center"/>
          </w:tcPr>
          <w:p w14:paraId="6F60AF89" w14:textId="252F0BD6" w:rsidR="00C77713" w:rsidRDefault="00BD02FA" w:rsidP="00C77713">
            <w:pPr>
              <w:jc w:val="center"/>
              <w:rPr>
                <w:sz w:val="28"/>
                <w:szCs w:val="28"/>
                <w:lang w:eastAsia="en-US"/>
              </w:rPr>
            </w:pPr>
            <w:r w:rsidRPr="00BD02FA">
              <w:rPr>
                <w:sz w:val="26"/>
                <w:szCs w:val="26"/>
                <w:lang w:eastAsia="en-US"/>
              </w:rPr>
              <w:t>не менее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F23F4">
              <w:rPr>
                <w:b/>
                <w:bCs/>
                <w:sz w:val="28"/>
                <w:szCs w:val="28"/>
                <w:lang w:eastAsia="en-US"/>
              </w:rPr>
              <w:t>25,0%</w:t>
            </w:r>
          </w:p>
        </w:tc>
        <w:tc>
          <w:tcPr>
            <w:tcW w:w="1485" w:type="dxa"/>
            <w:vAlign w:val="center"/>
          </w:tcPr>
          <w:p w14:paraId="6B3B1786" w14:textId="367225A3" w:rsidR="00C77713" w:rsidRDefault="00BD02FA" w:rsidP="00C77713">
            <w:pPr>
              <w:jc w:val="center"/>
              <w:rPr>
                <w:sz w:val="28"/>
                <w:szCs w:val="28"/>
                <w:lang w:eastAsia="en-US"/>
              </w:rPr>
            </w:pPr>
            <w:r w:rsidRPr="00BD02FA">
              <w:rPr>
                <w:sz w:val="26"/>
                <w:szCs w:val="26"/>
                <w:lang w:eastAsia="en-US"/>
              </w:rPr>
              <w:t>не менее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F23F4">
              <w:rPr>
                <w:b/>
                <w:bCs/>
                <w:sz w:val="28"/>
                <w:szCs w:val="28"/>
                <w:lang w:eastAsia="en-US"/>
              </w:rPr>
              <w:t>30,0%</w:t>
            </w:r>
          </w:p>
        </w:tc>
        <w:tc>
          <w:tcPr>
            <w:tcW w:w="1596" w:type="dxa"/>
            <w:vAlign w:val="center"/>
          </w:tcPr>
          <w:p w14:paraId="55025A27" w14:textId="4CDBE4B9" w:rsidR="00C77713" w:rsidRDefault="00BD02FA" w:rsidP="00C77713">
            <w:pPr>
              <w:jc w:val="center"/>
              <w:rPr>
                <w:sz w:val="28"/>
                <w:szCs w:val="28"/>
                <w:lang w:eastAsia="en-US"/>
              </w:rPr>
            </w:pPr>
            <w:r w:rsidRPr="00BD02FA">
              <w:rPr>
                <w:sz w:val="26"/>
                <w:szCs w:val="26"/>
                <w:lang w:eastAsia="en-US"/>
              </w:rPr>
              <w:t>не менее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F23F4">
              <w:rPr>
                <w:b/>
                <w:bCs/>
                <w:sz w:val="28"/>
                <w:szCs w:val="28"/>
                <w:lang w:eastAsia="en-US"/>
              </w:rPr>
              <w:t>35,0%</w:t>
            </w:r>
          </w:p>
        </w:tc>
        <w:tc>
          <w:tcPr>
            <w:tcW w:w="1551" w:type="dxa"/>
            <w:vAlign w:val="center"/>
          </w:tcPr>
          <w:p w14:paraId="5649685A" w14:textId="2AE26373" w:rsidR="00C77713" w:rsidRDefault="00BD02FA" w:rsidP="00C77713">
            <w:pPr>
              <w:jc w:val="center"/>
              <w:rPr>
                <w:sz w:val="28"/>
                <w:szCs w:val="28"/>
                <w:lang w:eastAsia="en-US"/>
              </w:rPr>
            </w:pPr>
            <w:r w:rsidRPr="00BD02FA">
              <w:rPr>
                <w:sz w:val="26"/>
                <w:szCs w:val="26"/>
                <w:lang w:eastAsia="en-US"/>
              </w:rPr>
              <w:t>не менее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F23F4">
              <w:rPr>
                <w:b/>
                <w:bCs/>
                <w:sz w:val="28"/>
                <w:szCs w:val="28"/>
                <w:lang w:eastAsia="en-US"/>
              </w:rPr>
              <w:t>45,0%</w:t>
            </w:r>
          </w:p>
        </w:tc>
        <w:tc>
          <w:tcPr>
            <w:tcW w:w="1511" w:type="dxa"/>
            <w:vAlign w:val="center"/>
          </w:tcPr>
          <w:p w14:paraId="59352AE5" w14:textId="4A0E0F3D" w:rsidR="00C77713" w:rsidRDefault="00BD02FA" w:rsidP="00C77713">
            <w:pPr>
              <w:jc w:val="center"/>
              <w:rPr>
                <w:sz w:val="28"/>
                <w:szCs w:val="28"/>
                <w:lang w:eastAsia="en-US"/>
              </w:rPr>
            </w:pPr>
            <w:r w:rsidRPr="00BD02FA">
              <w:rPr>
                <w:sz w:val="26"/>
                <w:szCs w:val="26"/>
                <w:lang w:eastAsia="en-US"/>
              </w:rPr>
              <w:t>не менее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F23F4">
              <w:rPr>
                <w:b/>
                <w:bCs/>
                <w:sz w:val="28"/>
                <w:szCs w:val="28"/>
                <w:lang w:eastAsia="en-US"/>
              </w:rPr>
              <w:t>50,0%</w:t>
            </w:r>
          </w:p>
        </w:tc>
        <w:tc>
          <w:tcPr>
            <w:tcW w:w="1551" w:type="dxa"/>
            <w:vAlign w:val="center"/>
          </w:tcPr>
          <w:p w14:paraId="67BB8A1A" w14:textId="186B768C" w:rsidR="00C77713" w:rsidRDefault="00BD02FA" w:rsidP="00C77713">
            <w:pPr>
              <w:jc w:val="center"/>
              <w:rPr>
                <w:sz w:val="28"/>
                <w:szCs w:val="28"/>
                <w:lang w:eastAsia="en-US"/>
              </w:rPr>
            </w:pPr>
            <w:r w:rsidRPr="00BD02FA">
              <w:rPr>
                <w:sz w:val="26"/>
                <w:szCs w:val="26"/>
                <w:lang w:eastAsia="en-US"/>
              </w:rPr>
              <w:t>не менее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C77713" w:rsidRPr="002F23F4">
              <w:rPr>
                <w:b/>
                <w:bCs/>
                <w:sz w:val="28"/>
                <w:szCs w:val="28"/>
                <w:lang w:eastAsia="en-US"/>
              </w:rPr>
              <w:t>50,0%</w:t>
            </w:r>
          </w:p>
        </w:tc>
      </w:tr>
    </w:tbl>
    <w:p w14:paraId="7E465237" w14:textId="77777777" w:rsidR="00C77713" w:rsidRDefault="00C77713" w:rsidP="00BD02FA">
      <w:pPr>
        <w:ind w:left="284"/>
        <w:jc w:val="center"/>
        <w:rPr>
          <w:sz w:val="28"/>
          <w:szCs w:val="28"/>
          <w:lang w:eastAsia="en-US"/>
        </w:rPr>
      </w:pPr>
    </w:p>
    <w:p w14:paraId="19BDDA17" w14:textId="77777777" w:rsidR="00AD3BD1" w:rsidRDefault="00AD3BD1" w:rsidP="00BD02FA">
      <w:pPr>
        <w:ind w:left="284"/>
        <w:jc w:val="center"/>
        <w:rPr>
          <w:sz w:val="28"/>
          <w:szCs w:val="28"/>
          <w:lang w:eastAsia="en-US"/>
        </w:rPr>
      </w:pPr>
    </w:p>
    <w:p w14:paraId="5A8D636E" w14:textId="77777777" w:rsidR="00AD3BD1" w:rsidRDefault="00AD3BD1" w:rsidP="00BD02FA">
      <w:pPr>
        <w:ind w:left="284"/>
        <w:jc w:val="center"/>
        <w:rPr>
          <w:sz w:val="28"/>
          <w:szCs w:val="28"/>
          <w:lang w:eastAsia="en-US"/>
        </w:rPr>
      </w:pPr>
    </w:p>
    <w:p w14:paraId="6A87AAEA" w14:textId="77777777" w:rsidR="00AD3BD1" w:rsidRDefault="00AD3BD1" w:rsidP="00BD02FA">
      <w:pPr>
        <w:ind w:left="284"/>
        <w:jc w:val="center"/>
        <w:rPr>
          <w:sz w:val="28"/>
          <w:szCs w:val="28"/>
          <w:lang w:eastAsia="en-US"/>
        </w:rPr>
      </w:pPr>
    </w:p>
    <w:p w14:paraId="148A8BCC" w14:textId="77777777" w:rsidR="00AD3BD1" w:rsidRDefault="00AD3BD1" w:rsidP="00BD02FA">
      <w:pPr>
        <w:ind w:left="284"/>
        <w:jc w:val="center"/>
        <w:rPr>
          <w:sz w:val="28"/>
          <w:szCs w:val="28"/>
          <w:lang w:eastAsia="en-US"/>
        </w:rPr>
      </w:pPr>
    </w:p>
    <w:p w14:paraId="52BE25E6" w14:textId="77777777" w:rsidR="00BD02FA" w:rsidRPr="00AD3BD1" w:rsidRDefault="00BD02FA" w:rsidP="00BD02FA">
      <w:pPr>
        <w:ind w:left="284"/>
        <w:rPr>
          <w:i/>
          <w:iCs/>
          <w:lang w:eastAsia="en-US"/>
        </w:rPr>
      </w:pPr>
      <w:proofErr w:type="spellStart"/>
      <w:r w:rsidRPr="00AD3BD1">
        <w:rPr>
          <w:i/>
          <w:iCs/>
          <w:lang w:eastAsia="en-US"/>
        </w:rPr>
        <w:t>Справочно</w:t>
      </w:r>
      <w:proofErr w:type="spellEnd"/>
      <w:r w:rsidRPr="00AD3BD1">
        <w:rPr>
          <w:i/>
          <w:iCs/>
          <w:lang w:eastAsia="en-US"/>
        </w:rPr>
        <w:t xml:space="preserve">: </w:t>
      </w:r>
    </w:p>
    <w:p w14:paraId="5027304D" w14:textId="35AE8AC7" w:rsidR="00BD02FA" w:rsidRPr="00807FB5" w:rsidRDefault="00BD02FA" w:rsidP="00BD02FA">
      <w:pPr>
        <w:ind w:left="851"/>
        <w:jc w:val="center"/>
        <w:rPr>
          <w:i/>
          <w:iCs/>
          <w:lang w:eastAsia="en-US"/>
        </w:rPr>
      </w:pPr>
      <w:r w:rsidRPr="00807FB5">
        <w:rPr>
          <w:i/>
          <w:iCs/>
          <w:lang w:eastAsia="en-US"/>
        </w:rPr>
        <w:t xml:space="preserve">Выполнение </w:t>
      </w:r>
      <w:r w:rsidRPr="00807FB5">
        <w:rPr>
          <w:i/>
          <w:iCs/>
          <w:lang w:eastAsia="en-US"/>
        </w:rPr>
        <w:t xml:space="preserve">показателя «доля оформленных ЭМСР от общего количества оформленных </w:t>
      </w:r>
      <w:r w:rsidR="00AD3BD1">
        <w:rPr>
          <w:i/>
          <w:iCs/>
          <w:lang w:eastAsia="en-US"/>
        </w:rPr>
        <w:t>МСР</w:t>
      </w:r>
      <w:r w:rsidRPr="00807FB5">
        <w:rPr>
          <w:i/>
          <w:iCs/>
          <w:lang w:eastAsia="en-US"/>
        </w:rPr>
        <w:t xml:space="preserve">» </w:t>
      </w:r>
      <w:r w:rsidRPr="00807FB5">
        <w:rPr>
          <w:i/>
          <w:iCs/>
          <w:lang w:eastAsia="en-US"/>
        </w:rPr>
        <w:t xml:space="preserve">по итогам </w:t>
      </w:r>
      <w:r w:rsidRPr="00807FB5">
        <w:rPr>
          <w:i/>
          <w:iCs/>
          <w:lang w:val="en-US" w:eastAsia="en-US"/>
        </w:rPr>
        <w:t>I</w:t>
      </w:r>
      <w:r w:rsidRPr="00807FB5">
        <w:rPr>
          <w:i/>
          <w:iCs/>
          <w:lang w:eastAsia="en-US"/>
        </w:rPr>
        <w:t xml:space="preserve"> квартала </w:t>
      </w:r>
      <w:r w:rsidRPr="00807FB5">
        <w:rPr>
          <w:i/>
          <w:iCs/>
          <w:lang w:eastAsia="en-US"/>
        </w:rPr>
        <w:t>2023 году</w:t>
      </w:r>
    </w:p>
    <w:tbl>
      <w:tblPr>
        <w:tblW w:w="15963" w:type="dxa"/>
        <w:tblLook w:val="04A0" w:firstRow="1" w:lastRow="0" w:firstColumn="1" w:lastColumn="0" w:noHBand="0" w:noVBand="1"/>
      </w:tblPr>
      <w:tblGrid>
        <w:gridCol w:w="3539"/>
        <w:gridCol w:w="2183"/>
        <w:gridCol w:w="3204"/>
        <w:gridCol w:w="1643"/>
        <w:gridCol w:w="2893"/>
        <w:gridCol w:w="2501"/>
      </w:tblGrid>
      <w:tr w:rsidR="00AD3BD1" w:rsidRPr="00807FB5" w14:paraId="29752129" w14:textId="77777777" w:rsidTr="00AD3BD1">
        <w:trPr>
          <w:trHeight w:val="394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A21D" w14:textId="77777777" w:rsidR="00AD3BD1" w:rsidRPr="00807FB5" w:rsidRDefault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наименование МО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03D4" w14:textId="77777777" w:rsidR="00AD3BD1" w:rsidRPr="00807FB5" w:rsidRDefault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b/>
                <w:bCs/>
                <w:i/>
                <w:iCs/>
                <w:color w:val="000000"/>
                <w:sz w:val="22"/>
                <w:szCs w:val="22"/>
              </w:rPr>
              <w:t>всего</w:t>
            </w:r>
            <w:r w:rsidRPr="00807FB5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807FB5">
              <w:rPr>
                <w:b/>
                <w:bCs/>
                <w:i/>
                <w:iCs/>
                <w:color w:val="000000"/>
                <w:sz w:val="22"/>
                <w:szCs w:val="22"/>
              </w:rPr>
              <w:t>МСР,</w:t>
            </w:r>
            <w:r w:rsidRPr="00807FB5">
              <w:rPr>
                <w:i/>
                <w:iCs/>
                <w:color w:val="000000"/>
                <w:sz w:val="22"/>
                <w:szCs w:val="22"/>
              </w:rPr>
              <w:t xml:space="preserve"> успешно зарегистрированных в РЭМД</w:t>
            </w:r>
          </w:p>
        </w:tc>
        <w:tc>
          <w:tcPr>
            <w:tcW w:w="4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DF4A" w14:textId="77777777" w:rsidR="00AD3BD1" w:rsidRPr="00807FB5" w:rsidRDefault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8E081" w14:textId="144B0239" w:rsidR="00AD3BD1" w:rsidRPr="00807FB5" w:rsidRDefault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доля МСР в форме электронного документа от всего МСР, успешно зарегистрированных в РЭМД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C25D" w14:textId="3730D505" w:rsidR="00AD3BD1" w:rsidRPr="00807FB5" w:rsidRDefault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примечание</w:t>
            </w:r>
          </w:p>
        </w:tc>
      </w:tr>
      <w:tr w:rsidR="00AD3BD1" w:rsidRPr="00807FB5" w14:paraId="004277E9" w14:textId="77777777" w:rsidTr="00AD3BD1">
        <w:trPr>
          <w:trHeight w:val="441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DE4A" w14:textId="77777777" w:rsidR="00AD3BD1" w:rsidRPr="00807FB5" w:rsidRDefault="00AD3BD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7FCB" w14:textId="77777777" w:rsidR="00AD3BD1" w:rsidRPr="00807FB5" w:rsidRDefault="00AD3BD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7075" w14:textId="77777777" w:rsidR="00AD3BD1" w:rsidRPr="00807FB5" w:rsidRDefault="00AD3B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СЭМД "Документ, содержащий сведения медицинского свидетельства о рождении в бумажной форме"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697" w14:textId="77777777" w:rsidR="00AD3BD1" w:rsidRPr="00807FB5" w:rsidRDefault="00AD3B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СЭМД "Медицинское свидетельство о рождении"</w:t>
            </w:r>
          </w:p>
        </w:tc>
        <w:tc>
          <w:tcPr>
            <w:tcW w:w="2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06EF" w14:textId="77777777" w:rsidR="00AD3BD1" w:rsidRPr="00807FB5" w:rsidRDefault="00AD3BD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5BD2" w14:textId="3D799DD7" w:rsidR="00AD3BD1" w:rsidRPr="00807FB5" w:rsidRDefault="00AD3BD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AD3BD1" w:rsidRPr="00807FB5" w14:paraId="2A59D1F3" w14:textId="77777777" w:rsidTr="00AD3BD1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D96C" w14:textId="77777777" w:rsidR="00AD3BD1" w:rsidRPr="00807FB5" w:rsidRDefault="00AD3BD1" w:rsidP="00AD3B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БУЗ УР "1 РКБ МЗ УР"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CB6C" w14:textId="77777777" w:rsidR="00AD3BD1" w:rsidRPr="00807FB5" w:rsidRDefault="00AD3BD1" w:rsidP="00AD3B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9F25" w14:textId="77777777" w:rsidR="00AD3BD1" w:rsidRPr="00807FB5" w:rsidRDefault="00AD3BD1" w:rsidP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213D" w14:textId="77777777" w:rsidR="00AD3BD1" w:rsidRPr="00807FB5" w:rsidRDefault="00AD3BD1" w:rsidP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309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EE27" w14:textId="127A13BF" w:rsidR="00AD3BD1" w:rsidRDefault="00AD3BD1" w:rsidP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b/>
                <w:bCs/>
                <w:i/>
                <w:iCs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2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429F" w14:textId="0D7E03F0" w:rsidR="00AD3BD1" w:rsidRPr="00807FB5" w:rsidRDefault="00AD3BD1" w:rsidP="00AD3BD1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 соответствии с распоряжением МЗ УР от 24.01.2023г. №0083 в</w:t>
            </w:r>
            <w:r w:rsidRPr="00807FB5">
              <w:rPr>
                <w:i/>
                <w:iCs/>
                <w:color w:val="000000"/>
                <w:sz w:val="22"/>
                <w:szCs w:val="22"/>
              </w:rPr>
              <w:t xml:space="preserve"> БУЗ УР «ГКБ №4 </w:t>
            </w:r>
            <w:r>
              <w:rPr>
                <w:i/>
                <w:iCs/>
                <w:color w:val="000000"/>
                <w:sz w:val="22"/>
                <w:szCs w:val="22"/>
              </w:rPr>
              <w:t>сокращены койки по профилям «патология беременности» и «для беременных и рожениц» с 28.03.2023г.</w:t>
            </w:r>
          </w:p>
          <w:p w14:paraId="45153F15" w14:textId="6841240B" w:rsidR="00AD3BD1" w:rsidRPr="00807FB5" w:rsidRDefault="00AD3BD1" w:rsidP="00AD3BD1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 </w:t>
            </w:r>
          </w:p>
          <w:p w14:paraId="486373AF" w14:textId="5B21EE88" w:rsidR="00AD3BD1" w:rsidRPr="00807FB5" w:rsidRDefault="00AD3BD1" w:rsidP="00AD3BD1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D3BD1" w:rsidRPr="00807FB5" w14:paraId="1ACA79CB" w14:textId="77777777" w:rsidTr="00AD3BD1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14CB" w14:textId="77777777" w:rsidR="00AD3BD1" w:rsidRPr="00807FB5" w:rsidRDefault="00AD3BD1" w:rsidP="00AD3B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БУЗ УР "РКДЦ МЗ УР"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8E75" w14:textId="77777777" w:rsidR="00AD3BD1" w:rsidRPr="00807FB5" w:rsidRDefault="00AD3BD1" w:rsidP="00AD3B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713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E8C2" w14:textId="77777777" w:rsidR="00AD3BD1" w:rsidRPr="00807FB5" w:rsidRDefault="00AD3BD1" w:rsidP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348A" w14:textId="77777777" w:rsidR="00AD3BD1" w:rsidRPr="00807FB5" w:rsidRDefault="00AD3BD1" w:rsidP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337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76A3" w14:textId="70543823" w:rsidR="00AD3BD1" w:rsidRPr="00807FB5" w:rsidRDefault="00AD3BD1" w:rsidP="00AD3BD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b/>
                <w:bCs/>
                <w:i/>
                <w:iCs/>
                <w:color w:val="000000"/>
                <w:sz w:val="22"/>
                <w:szCs w:val="22"/>
              </w:rPr>
              <w:t>47,3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AB24" w14:textId="04690C10" w:rsidR="00AD3BD1" w:rsidRPr="00807FB5" w:rsidRDefault="00AD3BD1" w:rsidP="00AD3BD1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AD3BD1" w:rsidRPr="00807FB5" w14:paraId="25E16E3C" w14:textId="77777777" w:rsidTr="00AD3BD1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2202" w14:textId="77777777" w:rsidR="00AD3BD1" w:rsidRPr="00807FB5" w:rsidRDefault="00AD3BD1" w:rsidP="00AD3B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БУЗ УР "ГКБ №7 МЗ УР"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8896" w14:textId="77777777" w:rsidR="00AD3BD1" w:rsidRPr="00807FB5" w:rsidRDefault="00AD3BD1" w:rsidP="00AD3B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331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9E83" w14:textId="77777777" w:rsidR="00AD3BD1" w:rsidRPr="00807FB5" w:rsidRDefault="00AD3BD1" w:rsidP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CE06" w14:textId="77777777" w:rsidR="00AD3BD1" w:rsidRPr="00807FB5" w:rsidRDefault="00AD3BD1" w:rsidP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B802" w14:textId="69FA87EE" w:rsidR="00AD3BD1" w:rsidRPr="00807FB5" w:rsidRDefault="00AD3BD1" w:rsidP="00AD3BD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b/>
                <w:bCs/>
                <w:i/>
                <w:iCs/>
                <w:color w:val="000000"/>
                <w:sz w:val="22"/>
                <w:szCs w:val="22"/>
              </w:rPr>
              <w:t>36,3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A08F" w14:textId="25D4273B" w:rsidR="00AD3BD1" w:rsidRPr="00807FB5" w:rsidRDefault="00AD3BD1" w:rsidP="00AD3BD1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AD3BD1" w:rsidRPr="00807FB5" w14:paraId="0151BEC6" w14:textId="77777777" w:rsidTr="00AD3BD1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B6EF" w14:textId="77777777" w:rsidR="00AD3BD1" w:rsidRPr="00807FB5" w:rsidRDefault="00AD3BD1" w:rsidP="00AD3B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 xml:space="preserve">БУЗ УР "ГКБ №4 МЗ УР"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BF12" w14:textId="77777777" w:rsidR="00AD3BD1" w:rsidRPr="00807FB5" w:rsidRDefault="00AD3BD1" w:rsidP="00AD3B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216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03FC" w14:textId="77777777" w:rsidR="00AD3BD1" w:rsidRPr="00807FB5" w:rsidRDefault="00AD3BD1" w:rsidP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AA7F" w14:textId="77777777" w:rsidR="00AD3BD1" w:rsidRPr="00807FB5" w:rsidRDefault="00AD3BD1" w:rsidP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FAC1" w14:textId="4B3DA0FC" w:rsidR="00AD3BD1" w:rsidRPr="00807FB5" w:rsidRDefault="00AD3BD1" w:rsidP="00AD3BD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AC0A" w14:textId="122CF9B3" w:rsidR="00AD3BD1" w:rsidRPr="00807FB5" w:rsidRDefault="00AD3BD1" w:rsidP="00AD3BD1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AD3BD1" w:rsidRPr="00807FB5" w14:paraId="760C8B62" w14:textId="77777777" w:rsidTr="00AD3BD1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5BD1" w14:textId="77777777" w:rsidR="00AD3BD1" w:rsidRPr="00807FB5" w:rsidRDefault="00AD3BD1" w:rsidP="00AD3B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БУЗ УР "Сарапульская ГБ МЗ УР"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2902" w14:textId="77777777" w:rsidR="00AD3BD1" w:rsidRPr="00807FB5" w:rsidRDefault="00AD3BD1" w:rsidP="00AD3B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0CFE" w14:textId="77777777" w:rsidR="00AD3BD1" w:rsidRPr="00807FB5" w:rsidRDefault="00AD3BD1" w:rsidP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28E5" w14:textId="77777777" w:rsidR="00AD3BD1" w:rsidRPr="00807FB5" w:rsidRDefault="00AD3BD1" w:rsidP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1F41" w14:textId="1655B020" w:rsidR="00AD3BD1" w:rsidRPr="00807FB5" w:rsidRDefault="00AD3BD1" w:rsidP="00AD3BD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b/>
                <w:bCs/>
                <w:i/>
                <w:iCs/>
                <w:color w:val="000000"/>
                <w:sz w:val="22"/>
                <w:szCs w:val="22"/>
              </w:rPr>
              <w:t>54,1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C849" w14:textId="166796D5" w:rsidR="00AD3BD1" w:rsidRPr="00807FB5" w:rsidRDefault="00AD3BD1" w:rsidP="00AD3BD1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AD3BD1" w:rsidRPr="00807FB5" w14:paraId="38B38F45" w14:textId="77777777" w:rsidTr="00AD3BD1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19E6" w14:textId="77777777" w:rsidR="00AD3BD1" w:rsidRPr="00807FB5" w:rsidRDefault="00AD3BD1" w:rsidP="00AD3B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БУЗ УР "Глазовская МБ МЗ УР"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6A97" w14:textId="77777777" w:rsidR="00AD3BD1" w:rsidRPr="00807FB5" w:rsidRDefault="00AD3BD1" w:rsidP="00AD3B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245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FB1F" w14:textId="77777777" w:rsidR="00AD3BD1" w:rsidRPr="00807FB5" w:rsidRDefault="00AD3BD1" w:rsidP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AD0D" w14:textId="77777777" w:rsidR="00AD3BD1" w:rsidRPr="00807FB5" w:rsidRDefault="00AD3BD1" w:rsidP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2053" w14:textId="70528786" w:rsidR="00AD3BD1" w:rsidRPr="00807FB5" w:rsidRDefault="00AD3BD1" w:rsidP="00AD3BD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b/>
                <w:bCs/>
                <w:i/>
                <w:iCs/>
                <w:color w:val="000000"/>
                <w:sz w:val="22"/>
                <w:szCs w:val="22"/>
              </w:rPr>
              <w:t>45,3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A6D2" w14:textId="1545CB18" w:rsidR="00AD3BD1" w:rsidRPr="00807FB5" w:rsidRDefault="00AD3BD1" w:rsidP="00AD3BD1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AD3BD1" w:rsidRPr="00807FB5" w14:paraId="4FCF836A" w14:textId="77777777" w:rsidTr="00AD3BD1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20C2" w14:textId="77777777" w:rsidR="00AD3BD1" w:rsidRPr="00807FB5" w:rsidRDefault="00AD3BD1" w:rsidP="00AD3B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БУЗ УР "Воткинская РБ МЗ УР"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9263" w14:textId="77777777" w:rsidR="00AD3BD1" w:rsidRPr="00807FB5" w:rsidRDefault="00AD3BD1" w:rsidP="00AD3B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A69F" w14:textId="77777777" w:rsidR="00AD3BD1" w:rsidRPr="00807FB5" w:rsidRDefault="00AD3BD1" w:rsidP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069E" w14:textId="77777777" w:rsidR="00AD3BD1" w:rsidRPr="00807FB5" w:rsidRDefault="00AD3BD1" w:rsidP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E64D" w14:textId="29261FF5" w:rsidR="00AD3BD1" w:rsidRPr="00807FB5" w:rsidRDefault="00AD3BD1" w:rsidP="00AD3BD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b/>
                <w:bCs/>
                <w:i/>
                <w:iCs/>
                <w:color w:val="000000"/>
                <w:sz w:val="22"/>
                <w:szCs w:val="22"/>
              </w:rPr>
              <w:t>19,0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98B6" w14:textId="0E1DEA5F" w:rsidR="00AD3BD1" w:rsidRPr="00807FB5" w:rsidRDefault="00AD3BD1" w:rsidP="00AD3BD1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AD3BD1" w:rsidRPr="00807FB5" w14:paraId="242F870F" w14:textId="77777777" w:rsidTr="00AD3BD1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58BD" w14:textId="77777777" w:rsidR="00AD3BD1" w:rsidRPr="00807FB5" w:rsidRDefault="00AD3BD1" w:rsidP="00AD3B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БУЗ УР "Можгинская РБ МЗ УР"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45B1" w14:textId="77777777" w:rsidR="00AD3BD1" w:rsidRPr="00807FB5" w:rsidRDefault="00AD3BD1" w:rsidP="00AD3B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169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7AE1" w14:textId="77777777" w:rsidR="00AD3BD1" w:rsidRPr="00807FB5" w:rsidRDefault="00AD3BD1" w:rsidP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F2F0" w14:textId="77777777" w:rsidR="00AD3BD1" w:rsidRPr="00807FB5" w:rsidRDefault="00AD3BD1" w:rsidP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CE93" w14:textId="36A4D2A5" w:rsidR="00AD3BD1" w:rsidRPr="00807FB5" w:rsidRDefault="00AD3BD1" w:rsidP="00AD3BD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b/>
                <w:bCs/>
                <w:i/>
                <w:iCs/>
                <w:color w:val="000000"/>
                <w:sz w:val="22"/>
                <w:szCs w:val="22"/>
              </w:rPr>
              <w:t>40,8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4BAB" w14:textId="32F3DCC2" w:rsidR="00AD3BD1" w:rsidRPr="00807FB5" w:rsidRDefault="00AD3BD1" w:rsidP="00AD3BD1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AD3BD1" w:rsidRPr="00807FB5" w14:paraId="72D892D5" w14:textId="77777777" w:rsidTr="00AD3BD1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1D2C" w14:textId="77777777" w:rsidR="00AD3BD1" w:rsidRPr="00807FB5" w:rsidRDefault="00AD3BD1" w:rsidP="00AD3B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БУЗ УР "Увинская РБ МЗ УР"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F73A" w14:textId="77777777" w:rsidR="00AD3BD1" w:rsidRPr="00807FB5" w:rsidRDefault="00AD3BD1" w:rsidP="00AD3B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4888" w14:textId="77777777" w:rsidR="00AD3BD1" w:rsidRPr="00807FB5" w:rsidRDefault="00AD3BD1" w:rsidP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68C9" w14:textId="77777777" w:rsidR="00AD3BD1" w:rsidRPr="00807FB5" w:rsidRDefault="00AD3BD1" w:rsidP="00AD3BD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i/>
                <w:i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6BAF" w14:textId="6C31D935" w:rsidR="00AD3BD1" w:rsidRPr="00807FB5" w:rsidRDefault="00AD3BD1" w:rsidP="00AD3BD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b/>
                <w:bCs/>
                <w:i/>
                <w:iCs/>
                <w:color w:val="000000"/>
                <w:sz w:val="22"/>
                <w:szCs w:val="22"/>
              </w:rPr>
              <w:t>54,3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983F" w14:textId="5FC9BDE9" w:rsidR="00AD3BD1" w:rsidRPr="00807FB5" w:rsidRDefault="00AD3BD1" w:rsidP="00AD3BD1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AD3BD1" w:rsidRPr="00807FB5" w14:paraId="163BA169" w14:textId="77777777" w:rsidTr="00AD3BD1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EF6F" w14:textId="77777777" w:rsidR="00AD3BD1" w:rsidRPr="00807FB5" w:rsidRDefault="00AD3BD1" w:rsidP="00AD3BD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Итого по УР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717C" w14:textId="77777777" w:rsidR="00AD3BD1" w:rsidRPr="00807FB5" w:rsidRDefault="00AD3BD1" w:rsidP="00AD3BD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b/>
                <w:bCs/>
                <w:i/>
                <w:iCs/>
                <w:color w:val="000000"/>
                <w:sz w:val="22"/>
                <w:szCs w:val="22"/>
              </w:rPr>
              <w:t>3089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54C5" w14:textId="77777777" w:rsidR="00AD3BD1" w:rsidRPr="00807FB5" w:rsidRDefault="00AD3BD1" w:rsidP="00AD3BD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b/>
                <w:bCs/>
                <w:i/>
                <w:iCs/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08A6" w14:textId="77777777" w:rsidR="00AD3BD1" w:rsidRPr="00807FB5" w:rsidRDefault="00AD3BD1" w:rsidP="00AD3BD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b/>
                <w:bCs/>
                <w:i/>
                <w:i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21DB" w14:textId="4F66BB37" w:rsidR="00AD3BD1" w:rsidRPr="00807FB5" w:rsidRDefault="00AD3BD1" w:rsidP="00AD3BD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07FB5">
              <w:rPr>
                <w:b/>
                <w:bCs/>
                <w:i/>
                <w:iCs/>
                <w:color w:val="000000"/>
                <w:sz w:val="22"/>
                <w:szCs w:val="22"/>
              </w:rPr>
              <w:t>35,6</w:t>
            </w: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7530" w14:textId="3B3B02D3" w:rsidR="00AD3BD1" w:rsidRPr="00807FB5" w:rsidRDefault="00AD3BD1" w:rsidP="00AD3BD1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4E05A78D" w14:textId="77777777" w:rsidR="00BD02FA" w:rsidRPr="00C77713" w:rsidRDefault="00BD02FA" w:rsidP="00AD3BD1">
      <w:pPr>
        <w:ind w:left="284"/>
        <w:rPr>
          <w:sz w:val="28"/>
          <w:szCs w:val="28"/>
          <w:lang w:eastAsia="en-US"/>
        </w:rPr>
      </w:pPr>
    </w:p>
    <w:sectPr w:rsidR="00BD02FA" w:rsidRPr="00C77713" w:rsidSect="00C77713">
      <w:pgSz w:w="16838" w:h="11906" w:orient="landscape"/>
      <w:pgMar w:top="454" w:right="397" w:bottom="113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9E"/>
    <w:rsid w:val="0003323A"/>
    <w:rsid w:val="00125736"/>
    <w:rsid w:val="001462CE"/>
    <w:rsid w:val="001941B7"/>
    <w:rsid w:val="001A2B70"/>
    <w:rsid w:val="00205B4D"/>
    <w:rsid w:val="00206D07"/>
    <w:rsid w:val="00216FE8"/>
    <w:rsid w:val="00230C89"/>
    <w:rsid w:val="00232E0C"/>
    <w:rsid w:val="00233204"/>
    <w:rsid w:val="0025261B"/>
    <w:rsid w:val="0025430A"/>
    <w:rsid w:val="002B046F"/>
    <w:rsid w:val="002C07E2"/>
    <w:rsid w:val="002C5E02"/>
    <w:rsid w:val="002F23F4"/>
    <w:rsid w:val="003104A2"/>
    <w:rsid w:val="00312F1A"/>
    <w:rsid w:val="00344407"/>
    <w:rsid w:val="00372404"/>
    <w:rsid w:val="00373361"/>
    <w:rsid w:val="00377544"/>
    <w:rsid w:val="0038399E"/>
    <w:rsid w:val="00386B0C"/>
    <w:rsid w:val="003C66F2"/>
    <w:rsid w:val="003D645B"/>
    <w:rsid w:val="003F183B"/>
    <w:rsid w:val="00405360"/>
    <w:rsid w:val="00413E51"/>
    <w:rsid w:val="004141DC"/>
    <w:rsid w:val="0042265B"/>
    <w:rsid w:val="004372FC"/>
    <w:rsid w:val="00442A55"/>
    <w:rsid w:val="0045171E"/>
    <w:rsid w:val="004B3A09"/>
    <w:rsid w:val="004C6C83"/>
    <w:rsid w:val="004F65D0"/>
    <w:rsid w:val="0052143A"/>
    <w:rsid w:val="00523F09"/>
    <w:rsid w:val="0053475D"/>
    <w:rsid w:val="00542AF7"/>
    <w:rsid w:val="00556902"/>
    <w:rsid w:val="00567379"/>
    <w:rsid w:val="005A1705"/>
    <w:rsid w:val="005C139A"/>
    <w:rsid w:val="005D35D3"/>
    <w:rsid w:val="005E79FC"/>
    <w:rsid w:val="005F533A"/>
    <w:rsid w:val="005F6B4B"/>
    <w:rsid w:val="0061193B"/>
    <w:rsid w:val="0062690B"/>
    <w:rsid w:val="00627B60"/>
    <w:rsid w:val="00630629"/>
    <w:rsid w:val="00641503"/>
    <w:rsid w:val="00647C04"/>
    <w:rsid w:val="006650EA"/>
    <w:rsid w:val="00667463"/>
    <w:rsid w:val="00674C3B"/>
    <w:rsid w:val="006947FE"/>
    <w:rsid w:val="006A100D"/>
    <w:rsid w:val="006A199E"/>
    <w:rsid w:val="006B03A1"/>
    <w:rsid w:val="006B1FFE"/>
    <w:rsid w:val="006B33D7"/>
    <w:rsid w:val="006C008B"/>
    <w:rsid w:val="007150E8"/>
    <w:rsid w:val="00733982"/>
    <w:rsid w:val="007530A9"/>
    <w:rsid w:val="00766DBC"/>
    <w:rsid w:val="007753AE"/>
    <w:rsid w:val="007754EA"/>
    <w:rsid w:val="00795584"/>
    <w:rsid w:val="00797572"/>
    <w:rsid w:val="007A4E25"/>
    <w:rsid w:val="007B54EB"/>
    <w:rsid w:val="007B60FA"/>
    <w:rsid w:val="007D7028"/>
    <w:rsid w:val="007E6C7A"/>
    <w:rsid w:val="007F0B9B"/>
    <w:rsid w:val="007F3F46"/>
    <w:rsid w:val="00801E84"/>
    <w:rsid w:val="00807FB5"/>
    <w:rsid w:val="00823BE4"/>
    <w:rsid w:val="00843F43"/>
    <w:rsid w:val="00845BB6"/>
    <w:rsid w:val="00853BCF"/>
    <w:rsid w:val="00857632"/>
    <w:rsid w:val="00862613"/>
    <w:rsid w:val="00872EA1"/>
    <w:rsid w:val="00885363"/>
    <w:rsid w:val="00893795"/>
    <w:rsid w:val="008A2E7F"/>
    <w:rsid w:val="008E1B0D"/>
    <w:rsid w:val="008E1FD0"/>
    <w:rsid w:val="008F2DF0"/>
    <w:rsid w:val="008F2E01"/>
    <w:rsid w:val="008F4FD6"/>
    <w:rsid w:val="008F7D8A"/>
    <w:rsid w:val="009179CF"/>
    <w:rsid w:val="00944C72"/>
    <w:rsid w:val="009627DB"/>
    <w:rsid w:val="00975B1C"/>
    <w:rsid w:val="00994AD7"/>
    <w:rsid w:val="009A0F4C"/>
    <w:rsid w:val="009A209C"/>
    <w:rsid w:val="009D1B7D"/>
    <w:rsid w:val="00A07875"/>
    <w:rsid w:val="00A4000E"/>
    <w:rsid w:val="00A47E89"/>
    <w:rsid w:val="00A56D16"/>
    <w:rsid w:val="00A6455A"/>
    <w:rsid w:val="00AB41B8"/>
    <w:rsid w:val="00AD3BD1"/>
    <w:rsid w:val="00AF5FF9"/>
    <w:rsid w:val="00B071FB"/>
    <w:rsid w:val="00B2346E"/>
    <w:rsid w:val="00B41F52"/>
    <w:rsid w:val="00B479CA"/>
    <w:rsid w:val="00B91A46"/>
    <w:rsid w:val="00BA7759"/>
    <w:rsid w:val="00BB3A49"/>
    <w:rsid w:val="00BD02FA"/>
    <w:rsid w:val="00BF6F2B"/>
    <w:rsid w:val="00C0083C"/>
    <w:rsid w:val="00C04B5A"/>
    <w:rsid w:val="00C06A30"/>
    <w:rsid w:val="00C7676A"/>
    <w:rsid w:val="00C77713"/>
    <w:rsid w:val="00C97AA5"/>
    <w:rsid w:val="00CA4120"/>
    <w:rsid w:val="00CA5B4B"/>
    <w:rsid w:val="00CC093D"/>
    <w:rsid w:val="00CD6E59"/>
    <w:rsid w:val="00CE059C"/>
    <w:rsid w:val="00CF55FA"/>
    <w:rsid w:val="00D02FCE"/>
    <w:rsid w:val="00D06E90"/>
    <w:rsid w:val="00D35517"/>
    <w:rsid w:val="00D42B21"/>
    <w:rsid w:val="00D4326F"/>
    <w:rsid w:val="00D472EF"/>
    <w:rsid w:val="00D624BA"/>
    <w:rsid w:val="00D77107"/>
    <w:rsid w:val="00D81E7D"/>
    <w:rsid w:val="00D84715"/>
    <w:rsid w:val="00D84EAC"/>
    <w:rsid w:val="00D85E52"/>
    <w:rsid w:val="00D86A87"/>
    <w:rsid w:val="00D94178"/>
    <w:rsid w:val="00D94C63"/>
    <w:rsid w:val="00DC2B06"/>
    <w:rsid w:val="00DE2DB4"/>
    <w:rsid w:val="00E240B3"/>
    <w:rsid w:val="00E24FCA"/>
    <w:rsid w:val="00E43DFE"/>
    <w:rsid w:val="00E718C8"/>
    <w:rsid w:val="00E90A4B"/>
    <w:rsid w:val="00EA0429"/>
    <w:rsid w:val="00EA3416"/>
    <w:rsid w:val="00EB02C9"/>
    <w:rsid w:val="00EB7DFA"/>
    <w:rsid w:val="00EE0A70"/>
    <w:rsid w:val="00EE709F"/>
    <w:rsid w:val="00F047A8"/>
    <w:rsid w:val="00F102B1"/>
    <w:rsid w:val="00F934C2"/>
    <w:rsid w:val="00F94D63"/>
    <w:rsid w:val="00FA1F01"/>
    <w:rsid w:val="00FB1483"/>
    <w:rsid w:val="00FB19D1"/>
    <w:rsid w:val="00FC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FEA0"/>
  <w15:docId w15:val="{07D6B3A7-AB6C-4317-A208-43429018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0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0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3323A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7E6C7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E6C7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56D16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A47E89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C77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BF1CC-8BD2-4AFE-880E-40790E40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БУЗ УР "РМИАЦ МЗ УР"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Эльвира Ш. Прокопьева</dc:creator>
  <cp:lastModifiedBy>Ольга В. Аранкулова</cp:lastModifiedBy>
  <cp:revision>52</cp:revision>
  <cp:lastPrinted>2022-03-22T04:40:00Z</cp:lastPrinted>
  <dcterms:created xsi:type="dcterms:W3CDTF">2022-09-13T11:36:00Z</dcterms:created>
  <dcterms:modified xsi:type="dcterms:W3CDTF">2023-04-20T10:05:00Z</dcterms:modified>
</cp:coreProperties>
</file>